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75" w:rsidRPr="00394BB2" w:rsidRDefault="00067C75" w:rsidP="00394BB2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94BB2">
        <w:rPr>
          <w:rFonts w:ascii="Times New Roman" w:hAnsi="Times New Roman" w:cs="Times New Roman"/>
          <w:b/>
          <w:sz w:val="40"/>
          <w:szCs w:val="24"/>
        </w:rPr>
        <w:t>ATTENTION</w:t>
      </w:r>
    </w:p>
    <w:p w:rsidR="00067C75" w:rsidRPr="00394BB2" w:rsidRDefault="001B5A8A" w:rsidP="00394BB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Spring 2020</w:t>
      </w:r>
    </w:p>
    <w:p w:rsidR="00067C75" w:rsidRPr="00394BB2" w:rsidRDefault="00067C75" w:rsidP="00394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B2">
        <w:rPr>
          <w:rFonts w:ascii="Times New Roman" w:hAnsi="Times New Roman" w:cs="Times New Roman"/>
          <w:b/>
          <w:sz w:val="24"/>
          <w:szCs w:val="24"/>
          <w:u w:val="single"/>
        </w:rPr>
        <w:t>IMPORTANT</w:t>
      </w:r>
      <w:r w:rsidRPr="00394BB2">
        <w:rPr>
          <w:rFonts w:ascii="Times New Roman" w:hAnsi="Times New Roman" w:cs="Times New Roman"/>
          <w:b/>
          <w:sz w:val="24"/>
          <w:szCs w:val="24"/>
        </w:rPr>
        <w:t xml:space="preserve"> INFORMATION FROM THE FINANCIAL AID OFFICE</w:t>
      </w:r>
    </w:p>
    <w:p w:rsidR="00067C75" w:rsidRPr="00394BB2" w:rsidRDefault="00067C75" w:rsidP="0006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C75" w:rsidRPr="00D73C14" w:rsidRDefault="00067C75" w:rsidP="00394BB2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73C14">
        <w:rPr>
          <w:rFonts w:ascii="Times New Roman" w:hAnsi="Times New Roman" w:cs="Times New Roman"/>
          <w:b/>
          <w:szCs w:val="24"/>
        </w:rPr>
        <w:t xml:space="preserve">Billing will be provided via GSC email accounts and can be viewed by logging into the student’s </w:t>
      </w:r>
      <w:proofErr w:type="spellStart"/>
      <w:r w:rsidRPr="00D73C14">
        <w:rPr>
          <w:rFonts w:ascii="Times New Roman" w:hAnsi="Times New Roman" w:cs="Times New Roman"/>
          <w:b/>
          <w:szCs w:val="24"/>
        </w:rPr>
        <w:t>EdNet</w:t>
      </w:r>
      <w:proofErr w:type="spellEnd"/>
      <w:r w:rsidRPr="00D73C14">
        <w:rPr>
          <w:rFonts w:ascii="Times New Roman" w:hAnsi="Times New Roman" w:cs="Times New Roman"/>
          <w:b/>
          <w:szCs w:val="24"/>
        </w:rPr>
        <w:t xml:space="preserve"> account in </w:t>
      </w:r>
      <w:r w:rsidR="001B5A8A">
        <w:rPr>
          <w:rFonts w:ascii="Times New Roman" w:hAnsi="Times New Roman" w:cs="Times New Roman"/>
          <w:b/>
          <w:szCs w:val="24"/>
        </w:rPr>
        <w:t>late November 2019</w:t>
      </w:r>
      <w:r w:rsidRPr="00D73C14">
        <w:rPr>
          <w:rFonts w:ascii="Times New Roman" w:hAnsi="Times New Roman" w:cs="Times New Roman"/>
          <w:b/>
          <w:szCs w:val="24"/>
        </w:rPr>
        <w:t>.</w:t>
      </w:r>
    </w:p>
    <w:p w:rsidR="00067C75" w:rsidRPr="00D73C14" w:rsidRDefault="00067C75" w:rsidP="00067C75">
      <w:pPr>
        <w:spacing w:after="0"/>
        <w:rPr>
          <w:rFonts w:ascii="Times New Roman" w:hAnsi="Times New Roman" w:cs="Times New Roman"/>
          <w:szCs w:val="24"/>
        </w:rPr>
      </w:pPr>
    </w:p>
    <w:p w:rsidR="00067C75" w:rsidRPr="00D73C14" w:rsidRDefault="00067C75" w:rsidP="00067C75">
      <w:pPr>
        <w:spacing w:after="0"/>
        <w:rPr>
          <w:rFonts w:ascii="Times New Roman" w:hAnsi="Times New Roman" w:cs="Times New Roman"/>
          <w:szCs w:val="24"/>
        </w:rPr>
      </w:pPr>
      <w:r w:rsidRPr="00D73C14">
        <w:rPr>
          <w:rFonts w:ascii="Times New Roman" w:hAnsi="Times New Roman" w:cs="Times New Roman"/>
          <w:b/>
          <w:szCs w:val="24"/>
        </w:rPr>
        <w:t xml:space="preserve">Payment is due by Friday, </w:t>
      </w:r>
      <w:r w:rsidR="001B5A8A">
        <w:rPr>
          <w:rFonts w:ascii="Times New Roman" w:hAnsi="Times New Roman" w:cs="Times New Roman"/>
          <w:b/>
          <w:szCs w:val="24"/>
        </w:rPr>
        <w:t>January 10, 2020</w:t>
      </w:r>
      <w:r w:rsidRPr="00D73C14">
        <w:rPr>
          <w:rFonts w:ascii="Times New Roman" w:hAnsi="Times New Roman" w:cs="Times New Roman"/>
          <w:b/>
          <w:szCs w:val="24"/>
        </w:rPr>
        <w:t xml:space="preserve">, for the </w:t>
      </w:r>
      <w:r w:rsidR="001B5A8A">
        <w:rPr>
          <w:rFonts w:ascii="Times New Roman" w:hAnsi="Times New Roman" w:cs="Times New Roman"/>
          <w:b/>
          <w:szCs w:val="24"/>
        </w:rPr>
        <w:t>spring</w:t>
      </w:r>
      <w:r w:rsidRPr="00D73C14">
        <w:rPr>
          <w:rFonts w:ascii="Times New Roman" w:hAnsi="Times New Roman" w:cs="Times New Roman"/>
          <w:b/>
          <w:szCs w:val="24"/>
        </w:rPr>
        <w:t xml:space="preserve"> term.</w:t>
      </w:r>
      <w:r w:rsidRPr="00D73C14">
        <w:rPr>
          <w:rFonts w:ascii="Times New Roman" w:hAnsi="Times New Roman" w:cs="Times New Roman"/>
          <w:szCs w:val="24"/>
        </w:rPr>
        <w:t xml:space="preserve"> </w:t>
      </w:r>
      <w:r w:rsidRPr="00D73C14">
        <w:rPr>
          <w:rFonts w:ascii="Times New Roman" w:hAnsi="Times New Roman" w:cs="Times New Roman"/>
          <w:b/>
          <w:szCs w:val="24"/>
        </w:rPr>
        <w:t xml:space="preserve">Classes begin Monday, </w:t>
      </w:r>
      <w:r w:rsidR="001B5A8A">
        <w:rPr>
          <w:rFonts w:ascii="Times New Roman" w:hAnsi="Times New Roman" w:cs="Times New Roman"/>
          <w:b/>
          <w:szCs w:val="24"/>
        </w:rPr>
        <w:t>January 13, 2020</w:t>
      </w:r>
      <w:r w:rsidRPr="00D73C14">
        <w:rPr>
          <w:rFonts w:ascii="Times New Roman" w:hAnsi="Times New Roman" w:cs="Times New Roman"/>
          <w:b/>
          <w:szCs w:val="24"/>
        </w:rPr>
        <w:t xml:space="preserve">. </w:t>
      </w:r>
      <w:r w:rsidRPr="00D73C14">
        <w:rPr>
          <w:rFonts w:ascii="Times New Roman" w:hAnsi="Times New Roman" w:cs="Times New Roman"/>
          <w:szCs w:val="24"/>
        </w:rPr>
        <w:t xml:space="preserve">Contact the Cashier’s Office at 304-462-6190 to make payments and with questions regarding payment plans. Payments may also be made online via the student’s </w:t>
      </w:r>
      <w:proofErr w:type="spellStart"/>
      <w:r w:rsidRPr="00D73C14">
        <w:rPr>
          <w:rFonts w:ascii="Times New Roman" w:hAnsi="Times New Roman" w:cs="Times New Roman"/>
          <w:szCs w:val="24"/>
        </w:rPr>
        <w:t>EdNet</w:t>
      </w:r>
      <w:proofErr w:type="spellEnd"/>
      <w:r w:rsidRPr="00D73C14">
        <w:rPr>
          <w:rFonts w:ascii="Times New Roman" w:hAnsi="Times New Roman" w:cs="Times New Roman"/>
          <w:szCs w:val="24"/>
        </w:rPr>
        <w:t xml:space="preserve"> account.</w:t>
      </w:r>
    </w:p>
    <w:p w:rsidR="00067C75" w:rsidRPr="00D73C14" w:rsidRDefault="00067C75" w:rsidP="00067C75">
      <w:pPr>
        <w:spacing w:after="0"/>
        <w:rPr>
          <w:rFonts w:ascii="Times New Roman" w:hAnsi="Times New Roman" w:cs="Times New Roman"/>
          <w:szCs w:val="24"/>
        </w:rPr>
      </w:pPr>
    </w:p>
    <w:p w:rsidR="00067C75" w:rsidRPr="00D73C14" w:rsidRDefault="00067C75" w:rsidP="00067C75">
      <w:pPr>
        <w:spacing w:after="0"/>
        <w:rPr>
          <w:rFonts w:ascii="Times New Roman" w:hAnsi="Times New Roman" w:cs="Times New Roman"/>
          <w:i/>
          <w:szCs w:val="24"/>
        </w:rPr>
      </w:pPr>
      <w:r w:rsidRPr="00D73C14">
        <w:rPr>
          <w:rFonts w:ascii="Times New Roman" w:hAnsi="Times New Roman" w:cs="Times New Roman"/>
          <w:i/>
          <w:szCs w:val="24"/>
        </w:rPr>
        <w:t xml:space="preserve">Students who are not eligible to receive a financial aid credit balance refund for </w:t>
      </w:r>
      <w:r w:rsidR="001B5A8A">
        <w:rPr>
          <w:rFonts w:ascii="Times New Roman" w:hAnsi="Times New Roman" w:cs="Times New Roman"/>
          <w:i/>
          <w:szCs w:val="24"/>
        </w:rPr>
        <w:t>SPRING 2020</w:t>
      </w:r>
      <w:r w:rsidRPr="00D73C14">
        <w:rPr>
          <w:rFonts w:ascii="Times New Roman" w:hAnsi="Times New Roman" w:cs="Times New Roman"/>
          <w:i/>
          <w:szCs w:val="24"/>
        </w:rPr>
        <w:t xml:space="preserve"> need to be prepared to purchase their books and pay the amount due on or prior to Friday, </w:t>
      </w:r>
      <w:r w:rsidR="001B5A8A">
        <w:rPr>
          <w:rFonts w:ascii="Times New Roman" w:hAnsi="Times New Roman" w:cs="Times New Roman"/>
          <w:i/>
          <w:szCs w:val="24"/>
        </w:rPr>
        <w:t>January 10, 2020</w:t>
      </w:r>
      <w:r w:rsidRPr="00D73C14">
        <w:rPr>
          <w:rFonts w:ascii="Times New Roman" w:hAnsi="Times New Roman" w:cs="Times New Roman"/>
          <w:i/>
          <w:szCs w:val="24"/>
        </w:rPr>
        <w:t>.</w:t>
      </w:r>
    </w:p>
    <w:p w:rsidR="00067C75" w:rsidRPr="00D73C14" w:rsidRDefault="00067C75" w:rsidP="00067C75">
      <w:pPr>
        <w:spacing w:after="0"/>
        <w:rPr>
          <w:rFonts w:ascii="Times New Roman" w:hAnsi="Times New Roman" w:cs="Times New Roman"/>
          <w:szCs w:val="24"/>
        </w:rPr>
      </w:pPr>
    </w:p>
    <w:p w:rsidR="00067C75" w:rsidRPr="00D73C14" w:rsidRDefault="00067C75" w:rsidP="00067C75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D73C14">
        <w:rPr>
          <w:rFonts w:ascii="Times New Roman" w:hAnsi="Times New Roman" w:cs="Times New Roman"/>
          <w:b/>
          <w:szCs w:val="24"/>
          <w:u w:val="single"/>
        </w:rPr>
        <w:t>Textbook Purchases</w:t>
      </w:r>
    </w:p>
    <w:p w:rsidR="00067C75" w:rsidRPr="00D73C14" w:rsidRDefault="00067C75" w:rsidP="00067C75">
      <w:pPr>
        <w:spacing w:after="0"/>
        <w:rPr>
          <w:rFonts w:ascii="Times New Roman" w:hAnsi="Times New Roman" w:cs="Times New Roman"/>
          <w:szCs w:val="24"/>
        </w:rPr>
      </w:pPr>
      <w:r w:rsidRPr="00D73C14">
        <w:rPr>
          <w:rFonts w:ascii="Times New Roman" w:hAnsi="Times New Roman" w:cs="Times New Roman"/>
          <w:szCs w:val="24"/>
        </w:rPr>
        <w:t xml:space="preserve">Students </w:t>
      </w:r>
      <w:r w:rsidRPr="00D73C14">
        <w:rPr>
          <w:rFonts w:ascii="Times New Roman" w:hAnsi="Times New Roman" w:cs="Times New Roman"/>
          <w:b/>
          <w:szCs w:val="24"/>
        </w:rPr>
        <w:t>eligible</w:t>
      </w:r>
      <w:r w:rsidRPr="00D73C14">
        <w:rPr>
          <w:rFonts w:ascii="Times New Roman" w:hAnsi="Times New Roman" w:cs="Times New Roman"/>
          <w:szCs w:val="24"/>
        </w:rPr>
        <w:t xml:space="preserve"> for financial aid credit balance refunds for </w:t>
      </w:r>
      <w:r w:rsidR="001B5A8A">
        <w:rPr>
          <w:rFonts w:ascii="Times New Roman" w:hAnsi="Times New Roman" w:cs="Times New Roman"/>
          <w:szCs w:val="24"/>
        </w:rPr>
        <w:t>SPRING 2020</w:t>
      </w:r>
      <w:r w:rsidRPr="00D73C14">
        <w:rPr>
          <w:rFonts w:ascii="Times New Roman" w:hAnsi="Times New Roman" w:cs="Times New Roman"/>
          <w:szCs w:val="24"/>
        </w:rPr>
        <w:t xml:space="preserve"> may charge books (against their refunds) at the Glenville State College bookstore </w:t>
      </w:r>
      <w:r w:rsidR="001B5A8A">
        <w:rPr>
          <w:rFonts w:ascii="Times New Roman" w:hAnsi="Times New Roman" w:cs="Times New Roman"/>
          <w:b/>
          <w:szCs w:val="24"/>
          <w:u w:val="single"/>
        </w:rPr>
        <w:t>Thurs</w:t>
      </w:r>
      <w:r w:rsidRPr="00D73C14">
        <w:rPr>
          <w:rFonts w:ascii="Times New Roman" w:hAnsi="Times New Roman" w:cs="Times New Roman"/>
          <w:b/>
          <w:szCs w:val="24"/>
          <w:u w:val="single"/>
        </w:rPr>
        <w:t xml:space="preserve">day, </w:t>
      </w:r>
      <w:r w:rsidR="001B5A8A">
        <w:rPr>
          <w:rFonts w:ascii="Times New Roman" w:hAnsi="Times New Roman" w:cs="Times New Roman"/>
          <w:b/>
          <w:szCs w:val="24"/>
          <w:u w:val="single"/>
        </w:rPr>
        <w:t>January 2</w:t>
      </w:r>
      <w:r w:rsidRPr="00D73C14">
        <w:rPr>
          <w:rFonts w:ascii="Times New Roman" w:hAnsi="Times New Roman" w:cs="Times New Roman"/>
          <w:b/>
          <w:szCs w:val="24"/>
          <w:u w:val="single"/>
        </w:rPr>
        <w:t xml:space="preserve">, through Tuesday, </w:t>
      </w:r>
      <w:r w:rsidR="001B5A8A">
        <w:rPr>
          <w:rFonts w:ascii="Times New Roman" w:hAnsi="Times New Roman" w:cs="Times New Roman"/>
          <w:b/>
          <w:szCs w:val="24"/>
          <w:u w:val="single"/>
        </w:rPr>
        <w:t>January 21</w:t>
      </w:r>
      <w:r w:rsidRPr="00D73C14">
        <w:rPr>
          <w:rFonts w:ascii="Times New Roman" w:hAnsi="Times New Roman" w:cs="Times New Roman"/>
          <w:b/>
          <w:szCs w:val="24"/>
          <w:u w:val="single"/>
        </w:rPr>
        <w:t>.</w:t>
      </w:r>
      <w:r w:rsidRPr="00D73C14">
        <w:rPr>
          <w:rFonts w:ascii="Times New Roman" w:hAnsi="Times New Roman" w:cs="Times New Roman"/>
          <w:szCs w:val="24"/>
        </w:rPr>
        <w:t xml:space="preserve"> This can be done online at </w:t>
      </w:r>
      <w:hyperlink r:id="rId4" w:history="1">
        <w:r w:rsidRPr="00D73C14">
          <w:rPr>
            <w:rStyle w:val="Hyperlink"/>
            <w:rFonts w:ascii="Times New Roman" w:hAnsi="Times New Roman" w:cs="Times New Roman"/>
            <w:szCs w:val="24"/>
          </w:rPr>
          <w:t>https://www.bkstr.com/glenvillestore/home</w:t>
        </w:r>
      </w:hyperlink>
      <w:r w:rsidRPr="00D73C14">
        <w:rPr>
          <w:rFonts w:ascii="Times New Roman" w:hAnsi="Times New Roman" w:cs="Times New Roman"/>
          <w:szCs w:val="24"/>
        </w:rPr>
        <w:t xml:space="preserve">. </w:t>
      </w:r>
    </w:p>
    <w:p w:rsidR="00067C75" w:rsidRPr="00D73C14" w:rsidRDefault="00067C75" w:rsidP="00067C75">
      <w:pPr>
        <w:spacing w:after="0"/>
        <w:rPr>
          <w:rFonts w:ascii="Times New Roman" w:hAnsi="Times New Roman" w:cs="Times New Roman"/>
          <w:szCs w:val="24"/>
        </w:rPr>
      </w:pPr>
    </w:p>
    <w:p w:rsidR="00067C75" w:rsidRPr="00D73C14" w:rsidRDefault="00067C75" w:rsidP="00067C75">
      <w:pPr>
        <w:spacing w:after="0"/>
        <w:rPr>
          <w:rFonts w:ascii="Times New Roman" w:hAnsi="Times New Roman" w:cs="Times New Roman"/>
          <w:szCs w:val="24"/>
        </w:rPr>
      </w:pPr>
      <w:r w:rsidRPr="00D73C14">
        <w:rPr>
          <w:rFonts w:ascii="Times New Roman" w:hAnsi="Times New Roman" w:cs="Times New Roman"/>
          <w:szCs w:val="24"/>
        </w:rPr>
        <w:t xml:space="preserve">To be </w:t>
      </w:r>
      <w:r w:rsidRPr="00D73C14">
        <w:rPr>
          <w:rFonts w:ascii="Times New Roman" w:hAnsi="Times New Roman" w:cs="Times New Roman"/>
          <w:b/>
          <w:szCs w:val="24"/>
        </w:rPr>
        <w:t>eligible</w:t>
      </w:r>
      <w:r w:rsidRPr="00D73C14">
        <w:rPr>
          <w:rFonts w:ascii="Times New Roman" w:hAnsi="Times New Roman" w:cs="Times New Roman"/>
          <w:szCs w:val="24"/>
        </w:rPr>
        <w:t xml:space="preserve"> to charge books during this period of time, </w:t>
      </w:r>
      <w:r w:rsidRPr="00D73C14">
        <w:rPr>
          <w:rFonts w:ascii="Times New Roman" w:hAnsi="Times New Roman" w:cs="Times New Roman"/>
          <w:b/>
          <w:szCs w:val="24"/>
          <w:u w:val="single"/>
        </w:rPr>
        <w:t>all</w:t>
      </w:r>
      <w:r w:rsidRPr="00D73C14">
        <w:rPr>
          <w:rFonts w:ascii="Times New Roman" w:hAnsi="Times New Roman" w:cs="Times New Roman"/>
          <w:szCs w:val="24"/>
        </w:rPr>
        <w:t xml:space="preserve"> financial aid, registration, and admissions requirements must be </w:t>
      </w:r>
      <w:r w:rsidRPr="00D73C14">
        <w:rPr>
          <w:rFonts w:ascii="Times New Roman" w:hAnsi="Times New Roman" w:cs="Times New Roman"/>
          <w:b/>
          <w:i/>
          <w:szCs w:val="24"/>
          <w:u w:val="single"/>
        </w:rPr>
        <w:t xml:space="preserve">completed and processed by Friday, </w:t>
      </w:r>
      <w:r w:rsidR="001B5A8A">
        <w:rPr>
          <w:rFonts w:ascii="Times New Roman" w:hAnsi="Times New Roman" w:cs="Times New Roman"/>
          <w:b/>
          <w:i/>
          <w:szCs w:val="24"/>
          <w:u w:val="single"/>
        </w:rPr>
        <w:t>December 6</w:t>
      </w:r>
      <w:r w:rsidRPr="00D73C14">
        <w:rPr>
          <w:rFonts w:ascii="Times New Roman" w:hAnsi="Times New Roman" w:cs="Times New Roman"/>
          <w:szCs w:val="24"/>
        </w:rPr>
        <w:t xml:space="preserve">, and the amount of financial aid must exceed the semester costs. Documents received after this date will be processed but may not be completed in time for charging books. </w:t>
      </w:r>
      <w:r w:rsidRPr="00DC60E5">
        <w:rPr>
          <w:rFonts w:ascii="Times New Roman" w:hAnsi="Times New Roman" w:cs="Times New Roman"/>
          <w:b/>
          <w:i/>
          <w:szCs w:val="24"/>
        </w:rPr>
        <w:t xml:space="preserve">Allow at least three weeks for submitted forms to be fully processed. </w:t>
      </w:r>
    </w:p>
    <w:p w:rsidR="00067C75" w:rsidRPr="00D73C14" w:rsidRDefault="00067C75" w:rsidP="00067C75">
      <w:pPr>
        <w:spacing w:after="0"/>
        <w:rPr>
          <w:rFonts w:ascii="Times New Roman" w:hAnsi="Times New Roman" w:cs="Times New Roman"/>
          <w:szCs w:val="24"/>
        </w:rPr>
      </w:pPr>
    </w:p>
    <w:p w:rsidR="00067C75" w:rsidRPr="00D73C14" w:rsidRDefault="00067C75" w:rsidP="00067C75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D73C14">
        <w:rPr>
          <w:rFonts w:ascii="Times New Roman" w:hAnsi="Times New Roman" w:cs="Times New Roman"/>
          <w:b/>
          <w:szCs w:val="24"/>
          <w:u w:val="single"/>
        </w:rPr>
        <w:t>Financial Aid Credit Balance</w:t>
      </w:r>
    </w:p>
    <w:p w:rsidR="00394BB2" w:rsidRPr="00D73C14" w:rsidRDefault="00067C75" w:rsidP="00067C75">
      <w:pPr>
        <w:spacing w:after="0"/>
        <w:rPr>
          <w:rFonts w:ascii="Times New Roman" w:hAnsi="Times New Roman" w:cs="Times New Roman"/>
          <w:szCs w:val="24"/>
        </w:rPr>
      </w:pPr>
      <w:r w:rsidRPr="00D73C14">
        <w:rPr>
          <w:rFonts w:ascii="Times New Roman" w:hAnsi="Times New Roman" w:cs="Times New Roman"/>
          <w:szCs w:val="24"/>
        </w:rPr>
        <w:t xml:space="preserve">Financial aid credit balances will be available for </w:t>
      </w:r>
      <w:r w:rsidRPr="00D73C14">
        <w:rPr>
          <w:rFonts w:ascii="Times New Roman" w:hAnsi="Times New Roman" w:cs="Times New Roman"/>
          <w:i/>
          <w:szCs w:val="24"/>
        </w:rPr>
        <w:t>direct deposit</w:t>
      </w:r>
      <w:r w:rsidRPr="00D73C14">
        <w:rPr>
          <w:rFonts w:ascii="Times New Roman" w:hAnsi="Times New Roman" w:cs="Times New Roman"/>
          <w:szCs w:val="24"/>
        </w:rPr>
        <w:t xml:space="preserve"> on </w:t>
      </w:r>
      <w:r w:rsidRPr="00D73C14">
        <w:rPr>
          <w:rFonts w:ascii="Times New Roman" w:hAnsi="Times New Roman" w:cs="Times New Roman"/>
          <w:b/>
          <w:szCs w:val="24"/>
          <w:u w:val="single"/>
        </w:rPr>
        <w:t xml:space="preserve">Friday, </w:t>
      </w:r>
      <w:r w:rsidR="001B5A8A">
        <w:rPr>
          <w:rFonts w:ascii="Times New Roman" w:hAnsi="Times New Roman" w:cs="Times New Roman"/>
          <w:b/>
          <w:szCs w:val="24"/>
          <w:u w:val="single"/>
        </w:rPr>
        <w:t>January 24</w:t>
      </w:r>
      <w:r w:rsidRPr="00D73C14">
        <w:rPr>
          <w:rFonts w:ascii="Times New Roman" w:hAnsi="Times New Roman" w:cs="Times New Roman"/>
          <w:b/>
          <w:szCs w:val="24"/>
          <w:u w:val="single"/>
        </w:rPr>
        <w:t>,</w:t>
      </w:r>
      <w:r w:rsidRPr="00D73C14">
        <w:rPr>
          <w:rFonts w:ascii="Times New Roman" w:hAnsi="Times New Roman" w:cs="Times New Roman"/>
          <w:szCs w:val="24"/>
        </w:rPr>
        <w:t xml:space="preserve"> for students who have </w:t>
      </w:r>
      <w:r w:rsidRPr="00D73C14">
        <w:rPr>
          <w:rFonts w:ascii="Times New Roman" w:hAnsi="Times New Roman" w:cs="Times New Roman"/>
          <w:b/>
          <w:szCs w:val="24"/>
          <w:u w:val="single"/>
        </w:rPr>
        <w:t>all</w:t>
      </w:r>
      <w:r w:rsidRPr="00D73C14">
        <w:rPr>
          <w:rFonts w:ascii="Times New Roman" w:hAnsi="Times New Roman" w:cs="Times New Roman"/>
          <w:szCs w:val="24"/>
        </w:rPr>
        <w:t xml:space="preserve"> financial aid</w:t>
      </w:r>
      <w:r w:rsidR="00394BB2" w:rsidRPr="00D73C14">
        <w:rPr>
          <w:rFonts w:ascii="Times New Roman" w:hAnsi="Times New Roman" w:cs="Times New Roman"/>
          <w:szCs w:val="24"/>
        </w:rPr>
        <w:t>,</w:t>
      </w:r>
      <w:r w:rsidRPr="00D73C14">
        <w:rPr>
          <w:rFonts w:ascii="Times New Roman" w:hAnsi="Times New Roman" w:cs="Times New Roman"/>
          <w:szCs w:val="24"/>
        </w:rPr>
        <w:t xml:space="preserve"> registration, attendance, and admissions requirements completed. Authorization forms for direct deposit must be submitted and processed by the Cashier’s Office: </w:t>
      </w:r>
      <w:hyperlink r:id="rId5" w:history="1">
        <w:r w:rsidRPr="00D73C14">
          <w:rPr>
            <w:rStyle w:val="Hyperlink"/>
            <w:rFonts w:ascii="Times New Roman" w:hAnsi="Times New Roman" w:cs="Times New Roman"/>
            <w:szCs w:val="24"/>
          </w:rPr>
          <w:t>https://www.glenville.edu/sites/default/files/2018-08/bus_fi_Direct_Deposit_Authorization.pdf</w:t>
        </w:r>
      </w:hyperlink>
      <w:r w:rsidRPr="00D73C14">
        <w:rPr>
          <w:rFonts w:ascii="Times New Roman" w:hAnsi="Times New Roman" w:cs="Times New Roman"/>
          <w:szCs w:val="24"/>
        </w:rPr>
        <w:t xml:space="preserve">. </w:t>
      </w:r>
    </w:p>
    <w:p w:rsidR="00067C75" w:rsidRPr="00D73C14" w:rsidRDefault="00067C75" w:rsidP="00067C75">
      <w:pPr>
        <w:spacing w:after="0"/>
        <w:rPr>
          <w:rFonts w:ascii="Times New Roman" w:hAnsi="Times New Roman" w:cs="Times New Roman"/>
          <w:szCs w:val="24"/>
        </w:rPr>
      </w:pPr>
      <w:r w:rsidRPr="00D73C14">
        <w:rPr>
          <w:rFonts w:ascii="Times New Roman" w:hAnsi="Times New Roman" w:cs="Times New Roman"/>
          <w:i/>
          <w:szCs w:val="24"/>
        </w:rPr>
        <w:t>Paper checks</w:t>
      </w:r>
      <w:r w:rsidRPr="00D73C14">
        <w:rPr>
          <w:rFonts w:ascii="Times New Roman" w:hAnsi="Times New Roman" w:cs="Times New Roman"/>
          <w:szCs w:val="24"/>
        </w:rPr>
        <w:t xml:space="preserve"> will be available </w:t>
      </w:r>
      <w:r w:rsidRPr="00D73C14">
        <w:rPr>
          <w:rFonts w:ascii="Times New Roman" w:hAnsi="Times New Roman" w:cs="Times New Roman"/>
          <w:b/>
          <w:szCs w:val="24"/>
          <w:u w:val="single"/>
        </w:rPr>
        <w:t xml:space="preserve">Wednesday, </w:t>
      </w:r>
      <w:r w:rsidR="001B5A8A">
        <w:rPr>
          <w:rFonts w:ascii="Times New Roman" w:hAnsi="Times New Roman" w:cs="Times New Roman"/>
          <w:b/>
          <w:szCs w:val="24"/>
          <w:u w:val="single"/>
        </w:rPr>
        <w:t>January 29</w:t>
      </w:r>
      <w:r w:rsidRPr="00D73C14">
        <w:rPr>
          <w:rFonts w:ascii="Times New Roman" w:hAnsi="Times New Roman" w:cs="Times New Roman"/>
          <w:szCs w:val="24"/>
        </w:rPr>
        <w:t>. Financial aid credit balances will continue to be processed weekly, throughout the semester, as eligibility requirements continue to be completed.</w:t>
      </w:r>
    </w:p>
    <w:p w:rsidR="00067C75" w:rsidRPr="00D73C14" w:rsidRDefault="00067C75" w:rsidP="00067C75">
      <w:pPr>
        <w:spacing w:after="0"/>
        <w:rPr>
          <w:rFonts w:ascii="Times New Roman" w:hAnsi="Times New Roman" w:cs="Times New Roman"/>
          <w:szCs w:val="24"/>
        </w:rPr>
      </w:pPr>
    </w:p>
    <w:p w:rsidR="00067C75" w:rsidRPr="00D73C14" w:rsidRDefault="00067C75" w:rsidP="00067C75">
      <w:pPr>
        <w:spacing w:after="0"/>
        <w:rPr>
          <w:rFonts w:ascii="Times New Roman" w:hAnsi="Times New Roman" w:cs="Times New Roman"/>
          <w:szCs w:val="24"/>
        </w:rPr>
      </w:pPr>
      <w:r w:rsidRPr="00D73C14">
        <w:rPr>
          <w:rFonts w:ascii="Times New Roman" w:hAnsi="Times New Roman" w:cs="Times New Roman"/>
          <w:szCs w:val="24"/>
        </w:rPr>
        <w:t xml:space="preserve">Please note that financial aid credit balances will not be disbursed until </w:t>
      </w:r>
      <w:r w:rsidRPr="00D73C14">
        <w:rPr>
          <w:rFonts w:ascii="Times New Roman" w:hAnsi="Times New Roman" w:cs="Times New Roman"/>
          <w:b/>
          <w:szCs w:val="24"/>
          <w:u w:val="single"/>
        </w:rPr>
        <w:t>class attendance has been verified by faculty</w:t>
      </w:r>
      <w:r w:rsidRPr="00D73C14">
        <w:rPr>
          <w:rFonts w:ascii="Times New Roman" w:hAnsi="Times New Roman" w:cs="Times New Roman"/>
          <w:szCs w:val="24"/>
        </w:rPr>
        <w:t>. For example: If a student is registered for 15 hours and has only 9 hours of confirmed attendance, only part-time financial aid will be disbursed. After 3 additional hours of confirmed attendance is posted, then remaining eligible aid will be disbursed. (12 hours is considered full time.)</w:t>
      </w:r>
    </w:p>
    <w:p w:rsidR="00067C75" w:rsidRPr="00D73C14" w:rsidRDefault="00067C75" w:rsidP="00067C75">
      <w:pPr>
        <w:spacing w:after="0"/>
        <w:rPr>
          <w:rFonts w:ascii="Times New Roman" w:hAnsi="Times New Roman" w:cs="Times New Roman"/>
          <w:szCs w:val="24"/>
        </w:rPr>
      </w:pPr>
    </w:p>
    <w:p w:rsidR="00067C75" w:rsidRPr="00D73C14" w:rsidRDefault="00067C75" w:rsidP="00067C75">
      <w:pPr>
        <w:spacing w:after="0"/>
        <w:rPr>
          <w:rFonts w:ascii="Times New Roman" w:hAnsi="Times New Roman" w:cs="Times New Roman"/>
          <w:szCs w:val="24"/>
        </w:rPr>
      </w:pPr>
      <w:r w:rsidRPr="00D73C14">
        <w:rPr>
          <w:rFonts w:ascii="Times New Roman" w:hAnsi="Times New Roman" w:cs="Times New Roman"/>
          <w:b/>
          <w:szCs w:val="24"/>
          <w:u w:val="single"/>
        </w:rPr>
        <w:t>*ALL first-time borrowers</w:t>
      </w:r>
      <w:r w:rsidRPr="00D73C14">
        <w:rPr>
          <w:rFonts w:ascii="Times New Roman" w:hAnsi="Times New Roman" w:cs="Times New Roman"/>
          <w:szCs w:val="24"/>
        </w:rPr>
        <w:t xml:space="preserve"> who receive a loan are subject to a 30-day first disbursement delay. Students receiving loans for the first time must complete a Master Promissory Note (MPN) </w:t>
      </w:r>
      <w:r w:rsidRPr="00D73C14">
        <w:rPr>
          <w:rFonts w:ascii="Times New Roman" w:hAnsi="Times New Roman" w:cs="Times New Roman"/>
          <w:b/>
          <w:szCs w:val="24"/>
        </w:rPr>
        <w:t>and</w:t>
      </w:r>
      <w:r w:rsidRPr="00D73C14">
        <w:rPr>
          <w:rFonts w:ascii="Times New Roman" w:hAnsi="Times New Roman" w:cs="Times New Roman"/>
          <w:szCs w:val="24"/>
        </w:rPr>
        <w:t xml:space="preserve"> Loan Entrance Counseling at </w:t>
      </w:r>
      <w:r w:rsidRPr="00D73C14">
        <w:rPr>
          <w:rFonts w:ascii="Times New Roman" w:hAnsi="Times New Roman" w:cs="Times New Roman"/>
          <w:szCs w:val="24"/>
          <w:u w:val="single"/>
        </w:rPr>
        <w:t>studentloans.gov</w:t>
      </w:r>
      <w:r w:rsidRPr="00D73C14">
        <w:rPr>
          <w:rFonts w:ascii="Times New Roman" w:hAnsi="Times New Roman" w:cs="Times New Roman"/>
          <w:szCs w:val="24"/>
        </w:rPr>
        <w:t>.</w:t>
      </w:r>
    </w:p>
    <w:p w:rsidR="00067C75" w:rsidRPr="00D73C14" w:rsidRDefault="00067C75" w:rsidP="00067C75">
      <w:pPr>
        <w:spacing w:after="0"/>
        <w:rPr>
          <w:rFonts w:ascii="Times New Roman" w:hAnsi="Times New Roman" w:cs="Times New Roman"/>
          <w:szCs w:val="24"/>
        </w:rPr>
      </w:pPr>
    </w:p>
    <w:p w:rsidR="00067C75" w:rsidRPr="00D73C14" w:rsidRDefault="00067C75" w:rsidP="00067C75">
      <w:pPr>
        <w:spacing w:after="0"/>
        <w:rPr>
          <w:rFonts w:ascii="Times New Roman" w:hAnsi="Times New Roman" w:cs="Times New Roman"/>
          <w:szCs w:val="24"/>
        </w:rPr>
      </w:pPr>
      <w:r w:rsidRPr="00D73C14">
        <w:rPr>
          <w:rFonts w:ascii="Times New Roman" w:hAnsi="Times New Roman" w:cs="Times New Roman"/>
          <w:szCs w:val="24"/>
        </w:rPr>
        <w:t xml:space="preserve">*ALL federal student loans must have two disbursements. Loans processed for the full academic year will be paid to the student’s account in two disbursements; one at the beginning of the fall and one at the beginning of spring. Loans processed for one semester will be paid to the student’s account in two disbursements; one at the beginning of the semester and one halfway through the semester. </w:t>
      </w:r>
    </w:p>
    <w:p w:rsidR="00394BB2" w:rsidRPr="00D73C14" w:rsidRDefault="00394BB2" w:rsidP="00067C75">
      <w:pPr>
        <w:spacing w:after="0"/>
        <w:rPr>
          <w:rFonts w:ascii="Times New Roman" w:hAnsi="Times New Roman" w:cs="Times New Roman"/>
          <w:szCs w:val="24"/>
        </w:rPr>
      </w:pPr>
    </w:p>
    <w:p w:rsidR="00394BB2" w:rsidRPr="00D73C14" w:rsidRDefault="00394BB2" w:rsidP="00067C75">
      <w:pPr>
        <w:spacing w:after="0"/>
        <w:rPr>
          <w:rFonts w:ascii="Times New Roman" w:hAnsi="Times New Roman" w:cs="Times New Roman"/>
          <w:szCs w:val="24"/>
        </w:rPr>
      </w:pPr>
      <w:r w:rsidRPr="00D73C14">
        <w:rPr>
          <w:rFonts w:ascii="Times New Roman" w:hAnsi="Times New Roman" w:cs="Times New Roman"/>
          <w:szCs w:val="24"/>
        </w:rPr>
        <w:t>ALL STUDENTS are requested to complete Entrance Counseling EACH YEAR at studentloans.gov if receiving federal student loans to indicate acceptance of their loans.</w:t>
      </w:r>
    </w:p>
    <w:p w:rsidR="00394BB2" w:rsidRPr="00394BB2" w:rsidRDefault="00394BB2" w:rsidP="0006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BB2" w:rsidRPr="00D73C14" w:rsidRDefault="00394BB2" w:rsidP="00394BB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73C14">
        <w:rPr>
          <w:rFonts w:ascii="Times New Roman" w:hAnsi="Times New Roman" w:cs="Times New Roman"/>
          <w:b/>
          <w:sz w:val="20"/>
        </w:rPr>
        <w:t>Online Account Records</w:t>
      </w:r>
      <w:r w:rsidRPr="00D73C14">
        <w:rPr>
          <w:rFonts w:ascii="Times New Roman" w:hAnsi="Times New Roman" w:cs="Times New Roman"/>
          <w:sz w:val="20"/>
        </w:rPr>
        <w:t xml:space="preserve"> – view information at: </w:t>
      </w:r>
      <w:hyperlink r:id="rId6" w:history="1">
        <w:r w:rsidRPr="00D73C14">
          <w:rPr>
            <w:rStyle w:val="Hyperlink"/>
            <w:rFonts w:ascii="Times New Roman" w:hAnsi="Times New Roman" w:cs="Times New Roman"/>
            <w:sz w:val="20"/>
          </w:rPr>
          <w:t>www.glenville.edu</w:t>
        </w:r>
      </w:hyperlink>
      <w:r w:rsidRPr="00D73C14">
        <w:rPr>
          <w:rFonts w:ascii="Times New Roman" w:hAnsi="Times New Roman" w:cs="Times New Roman"/>
          <w:sz w:val="20"/>
        </w:rPr>
        <w:t xml:space="preserve"> – Current Students – </w:t>
      </w:r>
      <w:proofErr w:type="spellStart"/>
      <w:r w:rsidRPr="00D73C14">
        <w:rPr>
          <w:rFonts w:ascii="Times New Roman" w:hAnsi="Times New Roman" w:cs="Times New Roman"/>
          <w:sz w:val="20"/>
        </w:rPr>
        <w:t>EdNet</w:t>
      </w:r>
      <w:proofErr w:type="spellEnd"/>
      <w:r w:rsidRPr="00D73C14">
        <w:rPr>
          <w:rFonts w:ascii="Times New Roman" w:hAnsi="Times New Roman" w:cs="Times New Roman"/>
          <w:sz w:val="20"/>
        </w:rPr>
        <w:t xml:space="preserve"> – Login to the </w:t>
      </w:r>
      <w:proofErr w:type="spellStart"/>
      <w:r w:rsidRPr="00D73C14">
        <w:rPr>
          <w:rFonts w:ascii="Times New Roman" w:hAnsi="Times New Roman" w:cs="Times New Roman"/>
          <w:sz w:val="20"/>
        </w:rPr>
        <w:t>EdNet</w:t>
      </w:r>
      <w:proofErr w:type="spellEnd"/>
      <w:r w:rsidRPr="00D73C14">
        <w:rPr>
          <w:rFonts w:ascii="Times New Roman" w:hAnsi="Times New Roman" w:cs="Times New Roman"/>
          <w:sz w:val="20"/>
        </w:rPr>
        <w:t xml:space="preserve"> Information System – Enter Secure Area – (read instructions) enter User ID and PIN</w:t>
      </w:r>
    </w:p>
    <w:p w:rsidR="00394BB2" w:rsidRPr="00D73C14" w:rsidRDefault="009A1DAC" w:rsidP="00394BB2">
      <w:pPr>
        <w:spacing w:after="0"/>
        <w:jc w:val="center"/>
        <w:rPr>
          <w:rFonts w:ascii="Times New Roman" w:hAnsi="Times New Roman" w:cs="Times New Roman"/>
          <w:sz w:val="20"/>
        </w:rPr>
      </w:pPr>
      <w:hyperlink r:id="rId7" w:history="1">
        <w:r w:rsidR="00394BB2" w:rsidRPr="00D73C14">
          <w:rPr>
            <w:rStyle w:val="Hyperlink"/>
            <w:rFonts w:ascii="Times New Roman" w:hAnsi="Times New Roman" w:cs="Times New Roman"/>
            <w:sz w:val="20"/>
          </w:rPr>
          <w:t>www.glenville.edu</w:t>
        </w:r>
      </w:hyperlink>
      <w:r w:rsidR="00394BB2" w:rsidRPr="00D73C14">
        <w:rPr>
          <w:rFonts w:ascii="Times New Roman" w:hAnsi="Times New Roman" w:cs="Times New Roman"/>
          <w:sz w:val="20"/>
        </w:rPr>
        <w:t xml:space="preserve"> – Financial Aid Office phone: 304-462-4103 – email </w:t>
      </w:r>
      <w:hyperlink r:id="rId8" w:history="1">
        <w:r w:rsidR="00394BB2" w:rsidRPr="00D73C14">
          <w:rPr>
            <w:rStyle w:val="Hyperlink"/>
            <w:rFonts w:ascii="Times New Roman" w:hAnsi="Times New Roman" w:cs="Times New Roman"/>
            <w:sz w:val="20"/>
          </w:rPr>
          <w:t>financial.aid@glenville.edu</w:t>
        </w:r>
      </w:hyperlink>
      <w:r w:rsidR="00394BB2" w:rsidRPr="00D73C14">
        <w:rPr>
          <w:rFonts w:ascii="Times New Roman" w:hAnsi="Times New Roman" w:cs="Times New Roman"/>
          <w:sz w:val="20"/>
        </w:rPr>
        <w:t xml:space="preserve"> – fax 304-462-4407</w:t>
      </w:r>
    </w:p>
    <w:sectPr w:rsidR="00394BB2" w:rsidRPr="00D73C14" w:rsidSect="00D73C14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75"/>
    <w:rsid w:val="00067C75"/>
    <w:rsid w:val="001B5A8A"/>
    <w:rsid w:val="0022458C"/>
    <w:rsid w:val="00394BB2"/>
    <w:rsid w:val="00527FA2"/>
    <w:rsid w:val="00713CA6"/>
    <w:rsid w:val="00AB68EE"/>
    <w:rsid w:val="00D73C14"/>
    <w:rsid w:val="00DC60E5"/>
    <w:rsid w:val="00F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F957"/>
  <w15:chartTrackingRefBased/>
  <w15:docId w15:val="{866FD54C-9635-43DC-8BD2-0EBC506E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C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al.aid@glenvill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lenvill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ville.edu" TargetMode="External"/><Relationship Id="rId5" Type="http://schemas.openxmlformats.org/officeDocument/2006/relationships/hyperlink" Target="https://www.glenville.edu/sites/default/files/2018-08/bus_fi_Direct_Deposit_Authorization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kstr.com/glenvillestore/hom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Glenville State College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Harper</dc:creator>
  <cp:keywords/>
  <dc:description/>
  <cp:lastModifiedBy>Stephany.Harper</cp:lastModifiedBy>
  <cp:revision>2</cp:revision>
  <cp:lastPrinted>2019-11-06T16:58:00Z</cp:lastPrinted>
  <dcterms:created xsi:type="dcterms:W3CDTF">2019-11-06T17:16:00Z</dcterms:created>
  <dcterms:modified xsi:type="dcterms:W3CDTF">2019-11-06T17:16:00Z</dcterms:modified>
</cp:coreProperties>
</file>