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41E4" w:rsidRDefault="003741E4" w:rsidP="00AB117D">
      <w:pPr>
        <w:pStyle w:val="NoSpacing"/>
        <w:rPr>
          <w:b/>
          <w:sz w:val="18"/>
          <w:szCs w:val="18"/>
        </w:rPr>
      </w:pPr>
      <w:r w:rsidRPr="002C3084">
        <w:rPr>
          <w:b/>
        </w:rPr>
        <w:t>LOAN OPTIONS FOR STUDENTS</w:t>
      </w:r>
      <w:r w:rsidR="00C011ED">
        <w:rPr>
          <w:b/>
        </w:rPr>
        <w:t xml:space="preserve"> FOR ACADEMIC YEAR 20</w:t>
      </w:r>
      <w:r w:rsidR="007E2DE6">
        <w:rPr>
          <w:b/>
        </w:rPr>
        <w:t>19-20</w:t>
      </w:r>
      <w:r w:rsidR="00C16718">
        <w:rPr>
          <w:b/>
        </w:rPr>
        <w:tab/>
      </w:r>
      <w:r w:rsidR="00053BBD">
        <w:rPr>
          <w:b/>
          <w:sz w:val="18"/>
          <w:szCs w:val="18"/>
        </w:rPr>
        <w:tab/>
      </w:r>
      <w:r w:rsidR="00053BBD">
        <w:rPr>
          <w:b/>
          <w:sz w:val="18"/>
          <w:szCs w:val="18"/>
        </w:rPr>
        <w:tab/>
      </w:r>
      <w:r w:rsidR="00053BBD">
        <w:rPr>
          <w:b/>
          <w:sz w:val="18"/>
          <w:szCs w:val="18"/>
        </w:rPr>
        <w:tab/>
      </w:r>
      <w:r w:rsidR="00D666C9">
        <w:rPr>
          <w:b/>
          <w:sz w:val="18"/>
          <w:szCs w:val="18"/>
        </w:rPr>
        <w:t xml:space="preserve">                </w:t>
      </w:r>
      <w:r w:rsidR="00751446">
        <w:rPr>
          <w:b/>
          <w:sz w:val="18"/>
          <w:szCs w:val="18"/>
        </w:rPr>
        <w:t xml:space="preserve"> </w:t>
      </w:r>
      <w:r w:rsidR="00053BBD" w:rsidRPr="002C3084">
        <w:rPr>
          <w:b/>
        </w:rPr>
        <w:t>GLENVILLE STATE COLLEGE</w:t>
      </w:r>
    </w:p>
    <w:p w:rsidR="006342EB" w:rsidRPr="00B42F8E" w:rsidRDefault="006342EB" w:rsidP="00AE1EF2">
      <w:pPr>
        <w:pStyle w:val="NoSpacing"/>
        <w:rPr>
          <w:sz w:val="18"/>
          <w:szCs w:val="18"/>
        </w:rPr>
      </w:pPr>
    </w:p>
    <w:p w:rsidR="00AB117D" w:rsidRPr="00B42F8E" w:rsidRDefault="00ED141E" w:rsidP="00AB117D">
      <w:pPr>
        <w:pStyle w:val="NoSpacing"/>
        <w:rPr>
          <w:sz w:val="18"/>
          <w:szCs w:val="18"/>
        </w:rPr>
      </w:pPr>
      <w:r w:rsidRPr="00AF4863">
        <w:rPr>
          <w:b/>
          <w:sz w:val="18"/>
          <w:szCs w:val="18"/>
          <w:u w:val="single"/>
        </w:rPr>
        <w:t>Will</w:t>
      </w:r>
      <w:r w:rsidR="00480294" w:rsidRPr="00AF4863">
        <w:rPr>
          <w:b/>
          <w:sz w:val="18"/>
          <w:szCs w:val="18"/>
          <w:u w:val="single"/>
        </w:rPr>
        <w:t xml:space="preserve">iam D. Ford Direct </w:t>
      </w:r>
      <w:r w:rsidR="000A7E33" w:rsidRPr="00AF4863">
        <w:rPr>
          <w:b/>
          <w:sz w:val="18"/>
          <w:szCs w:val="18"/>
          <w:u w:val="single"/>
        </w:rPr>
        <w:t>SUBSIDIZED</w:t>
      </w:r>
      <w:r w:rsidR="00480294" w:rsidRPr="00AF4863">
        <w:rPr>
          <w:b/>
          <w:sz w:val="18"/>
          <w:szCs w:val="18"/>
          <w:u w:val="single"/>
        </w:rPr>
        <w:t xml:space="preserve"> Loan</w:t>
      </w:r>
      <w:r w:rsidR="000A7E33" w:rsidRPr="00AF4863">
        <w:rPr>
          <w:b/>
          <w:sz w:val="18"/>
          <w:szCs w:val="18"/>
          <w:u w:val="single"/>
        </w:rPr>
        <w:t xml:space="preserve"> and William D. Ford Direct UNSUBSIDIZED Loan</w:t>
      </w:r>
      <w:r w:rsidR="00D8458B" w:rsidRPr="00B42F8E">
        <w:rPr>
          <w:b/>
          <w:sz w:val="18"/>
          <w:szCs w:val="18"/>
        </w:rPr>
        <w:t>—</w:t>
      </w:r>
      <w:proofErr w:type="gramStart"/>
      <w:r w:rsidR="00D8458B" w:rsidRPr="00B42F8E">
        <w:rPr>
          <w:sz w:val="18"/>
          <w:szCs w:val="18"/>
        </w:rPr>
        <w:t>These</w:t>
      </w:r>
      <w:proofErr w:type="gramEnd"/>
      <w:r w:rsidR="00D8458B" w:rsidRPr="00B42F8E">
        <w:rPr>
          <w:sz w:val="18"/>
          <w:szCs w:val="18"/>
        </w:rPr>
        <w:t xml:space="preserve"> are</w:t>
      </w:r>
      <w:r w:rsidR="00480294" w:rsidRPr="00B42F8E">
        <w:rPr>
          <w:sz w:val="18"/>
          <w:szCs w:val="18"/>
        </w:rPr>
        <w:t xml:space="preserve"> </w:t>
      </w:r>
      <w:r w:rsidRPr="00E96B3A">
        <w:rPr>
          <w:b/>
          <w:sz w:val="18"/>
          <w:szCs w:val="18"/>
        </w:rPr>
        <w:t>loan</w:t>
      </w:r>
      <w:r w:rsidR="00D8458B" w:rsidRPr="00E96B3A">
        <w:rPr>
          <w:b/>
          <w:sz w:val="18"/>
          <w:szCs w:val="18"/>
        </w:rPr>
        <w:t>s</w:t>
      </w:r>
      <w:r w:rsidR="00D8458B" w:rsidRPr="00B42F8E">
        <w:rPr>
          <w:sz w:val="18"/>
          <w:szCs w:val="18"/>
        </w:rPr>
        <w:t xml:space="preserve"> that are</w:t>
      </w:r>
      <w:r w:rsidRPr="00B42F8E">
        <w:rPr>
          <w:sz w:val="18"/>
          <w:szCs w:val="18"/>
        </w:rPr>
        <w:t xml:space="preserve"> in the student’s name</w:t>
      </w:r>
      <w:r w:rsidR="00480294" w:rsidRPr="00B42F8E">
        <w:rPr>
          <w:sz w:val="18"/>
          <w:szCs w:val="18"/>
        </w:rPr>
        <w:t>.</w:t>
      </w:r>
      <w:r w:rsidR="00D8458B" w:rsidRPr="00B42F8E">
        <w:rPr>
          <w:sz w:val="18"/>
          <w:szCs w:val="18"/>
        </w:rPr>
        <w:t xml:space="preserve"> The </w:t>
      </w:r>
      <w:r w:rsidR="00005AC5" w:rsidRPr="00B42F8E">
        <w:rPr>
          <w:sz w:val="18"/>
          <w:szCs w:val="18"/>
        </w:rPr>
        <w:t xml:space="preserve">yearly </w:t>
      </w:r>
      <w:r w:rsidR="00D8458B" w:rsidRPr="00B42F8E">
        <w:rPr>
          <w:sz w:val="18"/>
          <w:szCs w:val="18"/>
        </w:rPr>
        <w:t xml:space="preserve">maximum amounts are </w:t>
      </w:r>
      <w:r w:rsidR="00D5026D" w:rsidRPr="00B42F8E">
        <w:rPr>
          <w:sz w:val="18"/>
          <w:szCs w:val="18"/>
        </w:rPr>
        <w:t>as follows:</w:t>
      </w:r>
    </w:p>
    <w:p w:rsidR="009F4BEF" w:rsidRPr="00B42F8E" w:rsidRDefault="00D5026D" w:rsidP="004C5253">
      <w:pPr>
        <w:pStyle w:val="NoSpacing"/>
        <w:ind w:firstLine="720"/>
        <w:rPr>
          <w:sz w:val="18"/>
          <w:szCs w:val="18"/>
        </w:rPr>
      </w:pPr>
      <w:r w:rsidRPr="00B42F8E">
        <w:rPr>
          <w:sz w:val="18"/>
          <w:szCs w:val="18"/>
        </w:rPr>
        <w:t>Freshmen--$5500 (no more than $3500 subsidized and $2000</w:t>
      </w:r>
      <w:r w:rsidR="009C6E4F" w:rsidRPr="00B42F8E">
        <w:rPr>
          <w:sz w:val="18"/>
          <w:szCs w:val="18"/>
        </w:rPr>
        <w:t xml:space="preserve"> </w:t>
      </w:r>
      <w:r w:rsidR="00D74614" w:rsidRPr="00B42F8E">
        <w:rPr>
          <w:sz w:val="18"/>
          <w:szCs w:val="18"/>
        </w:rPr>
        <w:t>Unsubsidized</w:t>
      </w:r>
      <w:r w:rsidRPr="00B42F8E">
        <w:rPr>
          <w:sz w:val="18"/>
          <w:szCs w:val="18"/>
        </w:rPr>
        <w:t xml:space="preserve"> combined)</w:t>
      </w:r>
    </w:p>
    <w:p w:rsidR="004C5253" w:rsidRDefault="00005AC5" w:rsidP="004C5253">
      <w:pPr>
        <w:pStyle w:val="NoSpacing"/>
        <w:ind w:left="720"/>
        <w:rPr>
          <w:sz w:val="18"/>
          <w:szCs w:val="18"/>
        </w:rPr>
      </w:pPr>
      <w:r w:rsidRPr="00B42F8E">
        <w:rPr>
          <w:sz w:val="18"/>
          <w:szCs w:val="18"/>
        </w:rPr>
        <w:t>Sophomore--</w:t>
      </w:r>
      <w:r w:rsidR="009F4BEF" w:rsidRPr="00B42F8E">
        <w:rPr>
          <w:sz w:val="18"/>
          <w:szCs w:val="18"/>
        </w:rPr>
        <w:t xml:space="preserve">$6500 (no more than $4500 subsidized and $2000 </w:t>
      </w:r>
      <w:r w:rsidR="00D74614" w:rsidRPr="00B42F8E">
        <w:rPr>
          <w:sz w:val="18"/>
          <w:szCs w:val="18"/>
        </w:rPr>
        <w:t>Unsubsidized</w:t>
      </w:r>
      <w:r w:rsidR="009F4BEF" w:rsidRPr="00B42F8E">
        <w:rPr>
          <w:sz w:val="18"/>
          <w:szCs w:val="18"/>
        </w:rPr>
        <w:t xml:space="preserve"> combined)</w:t>
      </w:r>
      <w:r w:rsidR="00CF417B" w:rsidRPr="00B42F8E">
        <w:rPr>
          <w:sz w:val="18"/>
          <w:szCs w:val="18"/>
        </w:rPr>
        <w:t xml:space="preserve"> (cannot receive over the sophomore limit if in </w:t>
      </w:r>
      <w:r w:rsidR="00E040EE" w:rsidRPr="00B42F8E">
        <w:rPr>
          <w:sz w:val="18"/>
          <w:szCs w:val="18"/>
        </w:rPr>
        <w:t xml:space="preserve">an </w:t>
      </w:r>
      <w:r w:rsidR="00CF417B" w:rsidRPr="00B42F8E">
        <w:rPr>
          <w:sz w:val="18"/>
          <w:szCs w:val="18"/>
        </w:rPr>
        <w:t>Associate Degree program)</w:t>
      </w:r>
      <w:r w:rsidR="004C5253">
        <w:rPr>
          <w:sz w:val="18"/>
          <w:szCs w:val="18"/>
        </w:rPr>
        <w:t>.</w:t>
      </w:r>
    </w:p>
    <w:p w:rsidR="009F4BEF" w:rsidRPr="00B42F8E" w:rsidRDefault="00501304" w:rsidP="004C5253">
      <w:pPr>
        <w:pStyle w:val="NoSpacing"/>
        <w:ind w:firstLine="720"/>
        <w:rPr>
          <w:sz w:val="18"/>
          <w:szCs w:val="18"/>
        </w:rPr>
      </w:pPr>
      <w:r w:rsidRPr="00B42F8E">
        <w:rPr>
          <w:sz w:val="18"/>
          <w:szCs w:val="18"/>
        </w:rPr>
        <w:t>Junio</w:t>
      </w:r>
      <w:r w:rsidR="00005AC5" w:rsidRPr="00B42F8E">
        <w:rPr>
          <w:sz w:val="18"/>
          <w:szCs w:val="18"/>
        </w:rPr>
        <w:t xml:space="preserve">r &amp; Senior--$7500 </w:t>
      </w:r>
      <w:r w:rsidRPr="00B42F8E">
        <w:rPr>
          <w:sz w:val="18"/>
          <w:szCs w:val="18"/>
        </w:rPr>
        <w:t xml:space="preserve">(no more </w:t>
      </w:r>
      <w:r w:rsidR="009C6E4F" w:rsidRPr="00B42F8E">
        <w:rPr>
          <w:sz w:val="18"/>
          <w:szCs w:val="18"/>
        </w:rPr>
        <w:t xml:space="preserve">than $5500 subsidized and $2000 </w:t>
      </w:r>
      <w:r w:rsidR="00D74614" w:rsidRPr="00B42F8E">
        <w:rPr>
          <w:sz w:val="18"/>
          <w:szCs w:val="18"/>
        </w:rPr>
        <w:t>Unsubsidized</w:t>
      </w:r>
      <w:r w:rsidRPr="00B42F8E">
        <w:rPr>
          <w:sz w:val="18"/>
          <w:szCs w:val="18"/>
        </w:rPr>
        <w:t xml:space="preserve"> combined)</w:t>
      </w:r>
    </w:p>
    <w:p w:rsidR="00005AC5" w:rsidRPr="00E303D3" w:rsidRDefault="00005AC5" w:rsidP="009F4BEF">
      <w:pPr>
        <w:pStyle w:val="NoSpacing"/>
        <w:rPr>
          <w:sz w:val="10"/>
          <w:szCs w:val="10"/>
          <w:vertAlign w:val="subscript"/>
        </w:rPr>
      </w:pPr>
    </w:p>
    <w:p w:rsidR="00325751" w:rsidRDefault="00480294" w:rsidP="00860403">
      <w:pPr>
        <w:pStyle w:val="NoSpacing"/>
        <w:rPr>
          <w:sz w:val="18"/>
          <w:szCs w:val="18"/>
        </w:rPr>
      </w:pPr>
      <w:r w:rsidRPr="00B42F8E">
        <w:rPr>
          <w:sz w:val="18"/>
          <w:szCs w:val="18"/>
        </w:rPr>
        <w:t xml:space="preserve">No interest accumulates </w:t>
      </w:r>
      <w:r w:rsidR="00005AC5" w:rsidRPr="00B42F8E">
        <w:rPr>
          <w:sz w:val="18"/>
          <w:szCs w:val="18"/>
        </w:rPr>
        <w:t xml:space="preserve">on the Subsidized Loans </w:t>
      </w:r>
      <w:r w:rsidRPr="00B42F8E">
        <w:rPr>
          <w:sz w:val="18"/>
          <w:szCs w:val="18"/>
        </w:rPr>
        <w:t>while the student is in school</w:t>
      </w:r>
      <w:r w:rsidR="003074A5" w:rsidRPr="00B42F8E">
        <w:rPr>
          <w:sz w:val="18"/>
          <w:szCs w:val="18"/>
        </w:rPr>
        <w:t>. R</w:t>
      </w:r>
      <w:r w:rsidR="00ED141E" w:rsidRPr="00B42F8E">
        <w:rPr>
          <w:sz w:val="18"/>
          <w:szCs w:val="18"/>
        </w:rPr>
        <w:t>epayment</w:t>
      </w:r>
      <w:r w:rsidR="00830E4D" w:rsidRPr="00B42F8E">
        <w:rPr>
          <w:sz w:val="18"/>
          <w:szCs w:val="18"/>
        </w:rPr>
        <w:t xml:space="preserve"> </w:t>
      </w:r>
      <w:r w:rsidR="00ED141E" w:rsidRPr="00B42F8E">
        <w:rPr>
          <w:sz w:val="18"/>
          <w:szCs w:val="18"/>
        </w:rPr>
        <w:t>begins 6 months after the student leaves school or drops below half time hours.</w:t>
      </w:r>
      <w:r w:rsidR="003074A5" w:rsidRPr="00B42F8E">
        <w:rPr>
          <w:sz w:val="18"/>
          <w:szCs w:val="18"/>
        </w:rPr>
        <w:t xml:space="preserve"> Subsidized loans received for the </w:t>
      </w:r>
      <w:r w:rsidR="00C011ED">
        <w:rPr>
          <w:sz w:val="18"/>
          <w:szCs w:val="18"/>
        </w:rPr>
        <w:t>20</w:t>
      </w:r>
      <w:r w:rsidR="007E2DE6">
        <w:rPr>
          <w:sz w:val="18"/>
          <w:szCs w:val="18"/>
        </w:rPr>
        <w:t>19-20</w:t>
      </w:r>
      <w:r w:rsidR="00080B1F">
        <w:rPr>
          <w:sz w:val="18"/>
          <w:szCs w:val="18"/>
        </w:rPr>
        <w:t xml:space="preserve"> school year have a </w:t>
      </w:r>
      <w:r w:rsidR="007E2DE6">
        <w:rPr>
          <w:sz w:val="18"/>
          <w:szCs w:val="18"/>
        </w:rPr>
        <w:t>4.53</w:t>
      </w:r>
      <w:r w:rsidR="003074A5" w:rsidRPr="00B42F8E">
        <w:rPr>
          <w:sz w:val="18"/>
          <w:szCs w:val="18"/>
        </w:rPr>
        <w:t>% fixed interest rate for the life of the loan</w:t>
      </w:r>
      <w:r w:rsidR="00F859B8">
        <w:rPr>
          <w:sz w:val="18"/>
          <w:szCs w:val="18"/>
        </w:rPr>
        <w:t>.</w:t>
      </w:r>
      <w:r w:rsidR="00FF0DC7">
        <w:rPr>
          <w:sz w:val="18"/>
          <w:szCs w:val="18"/>
        </w:rPr>
        <w:t xml:space="preserve"> </w:t>
      </w:r>
    </w:p>
    <w:p w:rsidR="00860403" w:rsidRDefault="00795B58" w:rsidP="00860403">
      <w:pPr>
        <w:pStyle w:val="NoSpacing"/>
        <w:rPr>
          <w:sz w:val="18"/>
          <w:szCs w:val="18"/>
        </w:rPr>
      </w:pPr>
      <w:r w:rsidRPr="00860403">
        <w:rPr>
          <w:sz w:val="18"/>
          <w:szCs w:val="18"/>
        </w:rPr>
        <w:t>Interest accumulate</w:t>
      </w:r>
      <w:r w:rsidR="00B8101B" w:rsidRPr="00860403">
        <w:rPr>
          <w:sz w:val="18"/>
          <w:szCs w:val="18"/>
        </w:rPr>
        <w:t>s</w:t>
      </w:r>
      <w:r w:rsidRPr="00860403">
        <w:rPr>
          <w:sz w:val="18"/>
          <w:szCs w:val="18"/>
        </w:rPr>
        <w:t xml:space="preserve"> </w:t>
      </w:r>
      <w:r w:rsidR="00FF0DF8" w:rsidRPr="00860403">
        <w:rPr>
          <w:sz w:val="18"/>
          <w:szCs w:val="18"/>
        </w:rPr>
        <w:t>on the Un</w:t>
      </w:r>
      <w:r w:rsidR="003074A5" w:rsidRPr="00860403">
        <w:rPr>
          <w:sz w:val="18"/>
          <w:szCs w:val="18"/>
        </w:rPr>
        <w:t>subsidized Loans while the student is i</w:t>
      </w:r>
      <w:r w:rsidR="001574F6" w:rsidRPr="00860403">
        <w:rPr>
          <w:sz w:val="18"/>
          <w:szCs w:val="18"/>
        </w:rPr>
        <w:t xml:space="preserve">n </w:t>
      </w:r>
      <w:r w:rsidR="00FB05E0">
        <w:rPr>
          <w:sz w:val="18"/>
          <w:szCs w:val="18"/>
        </w:rPr>
        <w:t>school. Repayment on</w:t>
      </w:r>
      <w:r w:rsidR="003100AA">
        <w:rPr>
          <w:sz w:val="18"/>
          <w:szCs w:val="18"/>
        </w:rPr>
        <w:t xml:space="preserve"> the principle</w:t>
      </w:r>
      <w:r w:rsidR="003074A5" w:rsidRPr="00860403">
        <w:rPr>
          <w:sz w:val="18"/>
          <w:szCs w:val="18"/>
        </w:rPr>
        <w:t xml:space="preserve"> and any accrued interest begins 6 months after the student leaves school or </w:t>
      </w:r>
      <w:r w:rsidR="00FF0DF8" w:rsidRPr="00860403">
        <w:rPr>
          <w:sz w:val="18"/>
          <w:szCs w:val="18"/>
        </w:rPr>
        <w:t>drops below half time hours</w:t>
      </w:r>
      <w:r w:rsidR="0068432D" w:rsidRPr="00860403">
        <w:rPr>
          <w:sz w:val="18"/>
          <w:szCs w:val="18"/>
        </w:rPr>
        <w:t>, and interest continues to accrue during the grace period</w:t>
      </w:r>
      <w:r w:rsidR="00FF0DF8" w:rsidRPr="00860403">
        <w:rPr>
          <w:sz w:val="18"/>
          <w:szCs w:val="18"/>
        </w:rPr>
        <w:t>.  Un</w:t>
      </w:r>
      <w:r w:rsidR="003074A5" w:rsidRPr="00860403">
        <w:rPr>
          <w:sz w:val="18"/>
          <w:szCs w:val="18"/>
        </w:rPr>
        <w:t>subsidized Loan</w:t>
      </w:r>
      <w:r w:rsidR="004120CE" w:rsidRPr="00860403">
        <w:rPr>
          <w:sz w:val="18"/>
          <w:szCs w:val="18"/>
        </w:rPr>
        <w:t>s</w:t>
      </w:r>
      <w:r w:rsidR="00080B1F">
        <w:rPr>
          <w:sz w:val="18"/>
          <w:szCs w:val="18"/>
        </w:rPr>
        <w:t xml:space="preserve"> received for the </w:t>
      </w:r>
      <w:r w:rsidR="00C011ED">
        <w:rPr>
          <w:sz w:val="18"/>
          <w:szCs w:val="18"/>
        </w:rPr>
        <w:t>20</w:t>
      </w:r>
      <w:r w:rsidR="007E2DE6">
        <w:rPr>
          <w:sz w:val="18"/>
          <w:szCs w:val="18"/>
        </w:rPr>
        <w:t>19-20</w:t>
      </w:r>
      <w:r w:rsidR="003074A5" w:rsidRPr="00860403">
        <w:rPr>
          <w:sz w:val="18"/>
          <w:szCs w:val="18"/>
        </w:rPr>
        <w:t xml:space="preserve"> school year have a fixed interest rate of </w:t>
      </w:r>
      <w:r w:rsidR="007E2DE6">
        <w:rPr>
          <w:sz w:val="18"/>
          <w:szCs w:val="18"/>
        </w:rPr>
        <w:t>4.53</w:t>
      </w:r>
      <w:r w:rsidRPr="00860403">
        <w:rPr>
          <w:sz w:val="18"/>
          <w:szCs w:val="18"/>
        </w:rPr>
        <w:t xml:space="preserve">% </w:t>
      </w:r>
      <w:r w:rsidR="00DF4DA0" w:rsidRPr="00860403">
        <w:rPr>
          <w:sz w:val="18"/>
          <w:szCs w:val="18"/>
        </w:rPr>
        <w:t>for the life of the loan</w:t>
      </w:r>
      <w:r w:rsidR="00F859B8" w:rsidRPr="00860403">
        <w:rPr>
          <w:sz w:val="18"/>
          <w:szCs w:val="18"/>
        </w:rPr>
        <w:t>.</w:t>
      </w:r>
    </w:p>
    <w:p w:rsidR="00FB1509" w:rsidRDefault="00FB1509" w:rsidP="00860403">
      <w:pPr>
        <w:pStyle w:val="NoSpacing"/>
        <w:rPr>
          <w:sz w:val="10"/>
          <w:szCs w:val="10"/>
        </w:rPr>
      </w:pPr>
    </w:p>
    <w:p w:rsidR="00ED141E" w:rsidRDefault="00FB1509" w:rsidP="00860403">
      <w:pPr>
        <w:pStyle w:val="NoSpacing"/>
        <w:rPr>
          <w:sz w:val="18"/>
          <w:szCs w:val="18"/>
        </w:rPr>
      </w:pPr>
      <w:r>
        <w:rPr>
          <w:sz w:val="18"/>
          <w:szCs w:val="18"/>
        </w:rPr>
        <w:t>E</w:t>
      </w:r>
      <w:r w:rsidR="00751446" w:rsidRPr="00751446">
        <w:rPr>
          <w:sz w:val="18"/>
          <w:szCs w:val="18"/>
        </w:rPr>
        <w:t>ligibility for the Direct Subsidized Loan will be limited for NEW BORROWERS (that is, students who receive their first loan on or after July 1, 2013).  New borrowers may receive, in total subsidized loans, up to 150 percent of the published length of the student’s current educational program (example:  if in a 2-year degree, student could receive subsidized loan for 3 years). Once the student reaches that limit, he or she may borrow only unsubsidized loans, and interest begins to accrue on the student’s outstanding subsidized loan.</w:t>
      </w:r>
    </w:p>
    <w:p w:rsidR="00BD3F93" w:rsidRPr="00E303D3" w:rsidRDefault="00BD3F93" w:rsidP="00860403">
      <w:pPr>
        <w:pStyle w:val="NoSpacing"/>
        <w:rPr>
          <w:sz w:val="10"/>
          <w:szCs w:val="10"/>
        </w:rPr>
      </w:pPr>
    </w:p>
    <w:p w:rsidR="00E303D3" w:rsidRDefault="00BD3F93" w:rsidP="00860403">
      <w:pPr>
        <w:pStyle w:val="NoSpacing"/>
        <w:rPr>
          <w:sz w:val="18"/>
          <w:szCs w:val="18"/>
        </w:rPr>
      </w:pPr>
      <w:r>
        <w:rPr>
          <w:b/>
          <w:sz w:val="18"/>
          <w:szCs w:val="18"/>
        </w:rPr>
        <w:t xml:space="preserve">NOTE:  </w:t>
      </w:r>
      <w:r w:rsidR="00E303D3">
        <w:rPr>
          <w:b/>
          <w:sz w:val="18"/>
          <w:szCs w:val="18"/>
        </w:rPr>
        <w:t>*</w:t>
      </w:r>
      <w:r>
        <w:rPr>
          <w:sz w:val="18"/>
          <w:szCs w:val="18"/>
        </w:rPr>
        <w:t xml:space="preserve">ALL federal student loans must have two disbursements. </w:t>
      </w:r>
      <w:r w:rsidR="00FB1509">
        <w:rPr>
          <w:sz w:val="18"/>
          <w:szCs w:val="18"/>
        </w:rPr>
        <w:t xml:space="preserve">Loans processed for the full academic year will be paid to the student’s account in two disbursements; one at the beginning of fall and one at the beginning of spring. </w:t>
      </w:r>
      <w:r>
        <w:rPr>
          <w:sz w:val="18"/>
          <w:szCs w:val="18"/>
        </w:rPr>
        <w:t xml:space="preserve"> Loans processed for one semester </w:t>
      </w:r>
      <w:r w:rsidR="00CD39A8">
        <w:rPr>
          <w:sz w:val="18"/>
          <w:szCs w:val="18"/>
        </w:rPr>
        <w:t>will be paid to the student’s account in two disbursements;</w:t>
      </w:r>
      <w:r>
        <w:rPr>
          <w:sz w:val="18"/>
          <w:szCs w:val="18"/>
        </w:rPr>
        <w:t xml:space="preserve"> one at the beginning of the semester and one half</w:t>
      </w:r>
      <w:r w:rsidR="00CD39A8">
        <w:rPr>
          <w:sz w:val="18"/>
          <w:szCs w:val="18"/>
        </w:rPr>
        <w:t>-</w:t>
      </w:r>
      <w:r>
        <w:rPr>
          <w:sz w:val="18"/>
          <w:szCs w:val="18"/>
        </w:rPr>
        <w:t xml:space="preserve"> way through the semester.  </w:t>
      </w:r>
    </w:p>
    <w:p w:rsidR="00E303D3" w:rsidRDefault="00E303D3" w:rsidP="00E303D3">
      <w:pPr>
        <w:pStyle w:val="NoSpacing"/>
        <w:rPr>
          <w:sz w:val="18"/>
          <w:szCs w:val="18"/>
        </w:rPr>
      </w:pPr>
      <w:r>
        <w:rPr>
          <w:sz w:val="18"/>
          <w:szCs w:val="18"/>
        </w:rPr>
        <w:t xml:space="preserve">              *</w:t>
      </w:r>
      <w:r w:rsidR="004C600A">
        <w:rPr>
          <w:sz w:val="18"/>
          <w:szCs w:val="18"/>
        </w:rPr>
        <w:t xml:space="preserve">ALL first time freshmen who receive a loan for the first time </w:t>
      </w:r>
      <w:r w:rsidR="00EC3926">
        <w:rPr>
          <w:sz w:val="18"/>
          <w:szCs w:val="18"/>
        </w:rPr>
        <w:t xml:space="preserve">are </w:t>
      </w:r>
      <w:r w:rsidR="004C600A">
        <w:rPr>
          <w:sz w:val="18"/>
          <w:szCs w:val="18"/>
        </w:rPr>
        <w:t xml:space="preserve">subject to a 30-day first disbursement delay. </w:t>
      </w:r>
      <w:r w:rsidR="001E0E29">
        <w:rPr>
          <w:sz w:val="18"/>
          <w:szCs w:val="18"/>
        </w:rPr>
        <w:t>S</w:t>
      </w:r>
      <w:r w:rsidR="00CD39A8">
        <w:rPr>
          <w:sz w:val="18"/>
          <w:szCs w:val="18"/>
        </w:rPr>
        <w:t xml:space="preserve">tudents receiving loans </w:t>
      </w:r>
      <w:r w:rsidR="001E0E29">
        <w:rPr>
          <w:sz w:val="18"/>
          <w:szCs w:val="18"/>
        </w:rPr>
        <w:t xml:space="preserve">for the first time </w:t>
      </w:r>
      <w:r w:rsidR="00592EEA">
        <w:rPr>
          <w:sz w:val="18"/>
          <w:szCs w:val="18"/>
        </w:rPr>
        <w:t>must complete</w:t>
      </w:r>
      <w:r w:rsidR="00CD39A8">
        <w:rPr>
          <w:sz w:val="18"/>
          <w:szCs w:val="18"/>
        </w:rPr>
        <w:t xml:space="preserve"> </w:t>
      </w:r>
      <w:r w:rsidR="001E0E29">
        <w:rPr>
          <w:sz w:val="18"/>
          <w:szCs w:val="18"/>
        </w:rPr>
        <w:t>a Master Promissory Note (MPN)</w:t>
      </w:r>
      <w:r w:rsidR="00D93FFC">
        <w:rPr>
          <w:sz w:val="18"/>
          <w:szCs w:val="18"/>
        </w:rPr>
        <w:t xml:space="preserve"> and</w:t>
      </w:r>
      <w:r w:rsidR="00D93FFC" w:rsidRPr="00D93FFC">
        <w:rPr>
          <w:sz w:val="18"/>
          <w:szCs w:val="18"/>
        </w:rPr>
        <w:t xml:space="preserve"> </w:t>
      </w:r>
      <w:r w:rsidR="00D93FFC">
        <w:rPr>
          <w:sz w:val="18"/>
          <w:szCs w:val="18"/>
        </w:rPr>
        <w:t xml:space="preserve">Entrance Loan Counseling </w:t>
      </w:r>
      <w:r w:rsidR="00CD39A8">
        <w:rPr>
          <w:sz w:val="18"/>
          <w:szCs w:val="18"/>
        </w:rPr>
        <w:t xml:space="preserve">at </w:t>
      </w:r>
      <w:hyperlink r:id="rId6" w:history="1">
        <w:r w:rsidR="00CD39A8" w:rsidRPr="00CD39A8">
          <w:rPr>
            <w:rStyle w:val="Hyperlink"/>
            <w:b/>
            <w:sz w:val="18"/>
            <w:szCs w:val="18"/>
          </w:rPr>
          <w:t>studentloans.gov</w:t>
        </w:r>
      </w:hyperlink>
      <w:r w:rsidR="00CD39A8">
        <w:rPr>
          <w:sz w:val="18"/>
          <w:szCs w:val="18"/>
        </w:rPr>
        <w:t xml:space="preserve"> </w:t>
      </w:r>
      <w:r w:rsidR="00D93FFC">
        <w:rPr>
          <w:sz w:val="18"/>
          <w:szCs w:val="18"/>
        </w:rPr>
        <w:t xml:space="preserve"> </w:t>
      </w:r>
    </w:p>
    <w:p w:rsidR="004C600A" w:rsidRDefault="00E303D3" w:rsidP="00E303D3">
      <w:pPr>
        <w:pStyle w:val="NoSpacing"/>
        <w:rPr>
          <w:sz w:val="18"/>
          <w:szCs w:val="18"/>
        </w:rPr>
      </w:pPr>
      <w:r>
        <w:rPr>
          <w:sz w:val="18"/>
          <w:szCs w:val="18"/>
        </w:rPr>
        <w:t xml:space="preserve">               *</w:t>
      </w:r>
      <w:r w:rsidR="00D93FFC">
        <w:rPr>
          <w:sz w:val="18"/>
          <w:szCs w:val="18"/>
        </w:rPr>
        <w:t>The</w:t>
      </w:r>
      <w:r w:rsidR="00533628">
        <w:rPr>
          <w:sz w:val="18"/>
          <w:szCs w:val="18"/>
        </w:rPr>
        <w:t xml:space="preserve"> </w:t>
      </w:r>
      <w:r w:rsidR="004F454D">
        <w:rPr>
          <w:sz w:val="18"/>
          <w:szCs w:val="18"/>
        </w:rPr>
        <w:t>MPN</w:t>
      </w:r>
      <w:r w:rsidR="0048107F">
        <w:rPr>
          <w:sz w:val="18"/>
          <w:szCs w:val="18"/>
        </w:rPr>
        <w:t xml:space="preserve"> </w:t>
      </w:r>
      <w:r w:rsidR="001E0E29">
        <w:rPr>
          <w:sz w:val="18"/>
          <w:szCs w:val="18"/>
        </w:rPr>
        <w:t>covers loans</w:t>
      </w:r>
      <w:r w:rsidR="00D93FFC">
        <w:rPr>
          <w:sz w:val="18"/>
          <w:szCs w:val="18"/>
        </w:rPr>
        <w:t xml:space="preserve"> received</w:t>
      </w:r>
      <w:r w:rsidR="001E0E29">
        <w:rPr>
          <w:sz w:val="18"/>
          <w:szCs w:val="18"/>
        </w:rPr>
        <w:t xml:space="preserve"> for </w:t>
      </w:r>
      <w:r w:rsidR="00D93FFC">
        <w:rPr>
          <w:sz w:val="18"/>
          <w:szCs w:val="18"/>
        </w:rPr>
        <w:t>up to</w:t>
      </w:r>
      <w:r w:rsidR="001E0E29">
        <w:rPr>
          <w:sz w:val="18"/>
          <w:szCs w:val="18"/>
        </w:rPr>
        <w:t xml:space="preserve"> ten </w:t>
      </w:r>
      <w:r w:rsidR="00D93FFC">
        <w:rPr>
          <w:sz w:val="18"/>
          <w:szCs w:val="18"/>
        </w:rPr>
        <w:t>academic years</w:t>
      </w:r>
      <w:r w:rsidR="0048107F">
        <w:rPr>
          <w:sz w:val="18"/>
          <w:szCs w:val="18"/>
        </w:rPr>
        <w:t xml:space="preserve"> and </w:t>
      </w:r>
      <w:r w:rsidR="004F454D">
        <w:rPr>
          <w:sz w:val="18"/>
          <w:szCs w:val="18"/>
        </w:rPr>
        <w:t xml:space="preserve">normally </w:t>
      </w:r>
      <w:r w:rsidR="0048107F">
        <w:rPr>
          <w:sz w:val="18"/>
          <w:szCs w:val="18"/>
        </w:rPr>
        <w:t>only needs completed once</w:t>
      </w:r>
      <w:r w:rsidR="004C600A">
        <w:rPr>
          <w:sz w:val="18"/>
          <w:szCs w:val="18"/>
        </w:rPr>
        <w:t xml:space="preserve">.  However, </w:t>
      </w:r>
      <w:r w:rsidR="00FB05E0">
        <w:rPr>
          <w:sz w:val="18"/>
          <w:szCs w:val="18"/>
        </w:rPr>
        <w:t xml:space="preserve">it is </w:t>
      </w:r>
      <w:r w:rsidR="003100AA">
        <w:rPr>
          <w:sz w:val="18"/>
          <w:szCs w:val="18"/>
        </w:rPr>
        <w:t>requested</w:t>
      </w:r>
      <w:r w:rsidR="00FB05E0">
        <w:rPr>
          <w:sz w:val="18"/>
          <w:szCs w:val="18"/>
        </w:rPr>
        <w:t xml:space="preserve"> that ALL students</w:t>
      </w:r>
      <w:r w:rsidR="001E0E29">
        <w:rPr>
          <w:sz w:val="18"/>
          <w:szCs w:val="18"/>
        </w:rPr>
        <w:t xml:space="preserve"> complete the </w:t>
      </w:r>
      <w:r w:rsidR="0048107F">
        <w:rPr>
          <w:sz w:val="18"/>
          <w:szCs w:val="18"/>
        </w:rPr>
        <w:t>ENTRANCE LOAN COUNSELING</w:t>
      </w:r>
      <w:r w:rsidR="001E0E29">
        <w:rPr>
          <w:sz w:val="18"/>
          <w:szCs w:val="18"/>
        </w:rPr>
        <w:t xml:space="preserve"> </w:t>
      </w:r>
      <w:r w:rsidR="00CD39A8">
        <w:rPr>
          <w:sz w:val="18"/>
          <w:szCs w:val="18"/>
        </w:rPr>
        <w:t xml:space="preserve">EACH ACADEMIC YEAR for which they receive loans. </w:t>
      </w:r>
    </w:p>
    <w:p w:rsidR="00751446" w:rsidRPr="00E303D3" w:rsidRDefault="00CD39A8" w:rsidP="00860403">
      <w:pPr>
        <w:pStyle w:val="NoSpacing"/>
        <w:rPr>
          <w:sz w:val="10"/>
          <w:szCs w:val="10"/>
        </w:rPr>
      </w:pPr>
      <w:r>
        <w:rPr>
          <w:sz w:val="18"/>
          <w:szCs w:val="18"/>
        </w:rPr>
        <w:t xml:space="preserve"> </w:t>
      </w:r>
    </w:p>
    <w:p w:rsidR="00BF7460" w:rsidRPr="00E303D3" w:rsidRDefault="004E206E">
      <w:pPr>
        <w:rPr>
          <w:b/>
          <w:i/>
          <w:sz w:val="10"/>
          <w:szCs w:val="10"/>
          <w:u w:val="single"/>
        </w:rPr>
      </w:pPr>
      <w:r w:rsidRPr="00B42F8E">
        <w:rPr>
          <w:b/>
          <w:i/>
          <w:sz w:val="18"/>
          <w:szCs w:val="18"/>
          <w:u w:val="single"/>
        </w:rPr>
        <w:t xml:space="preserve">IF A </w:t>
      </w:r>
      <w:r w:rsidR="00E040EE" w:rsidRPr="00B42F8E">
        <w:rPr>
          <w:b/>
          <w:i/>
          <w:sz w:val="18"/>
          <w:szCs w:val="18"/>
          <w:u w:val="single"/>
        </w:rPr>
        <w:t>“</w:t>
      </w:r>
      <w:r w:rsidR="00AB117D" w:rsidRPr="00B42F8E">
        <w:rPr>
          <w:b/>
          <w:i/>
          <w:sz w:val="18"/>
          <w:szCs w:val="18"/>
          <w:u w:val="single"/>
        </w:rPr>
        <w:t>DEPENDENT</w:t>
      </w:r>
      <w:r w:rsidR="00E040EE" w:rsidRPr="00B42F8E">
        <w:rPr>
          <w:b/>
          <w:i/>
          <w:sz w:val="18"/>
          <w:szCs w:val="18"/>
          <w:u w:val="single"/>
        </w:rPr>
        <w:t>”</w:t>
      </w:r>
      <w:r w:rsidR="00AB117D" w:rsidRPr="00B42F8E">
        <w:rPr>
          <w:b/>
          <w:i/>
          <w:sz w:val="18"/>
          <w:szCs w:val="18"/>
          <w:u w:val="single"/>
        </w:rPr>
        <w:t xml:space="preserve"> </w:t>
      </w:r>
      <w:r w:rsidRPr="00B42F8E">
        <w:rPr>
          <w:b/>
          <w:i/>
          <w:sz w:val="18"/>
          <w:szCs w:val="18"/>
          <w:u w:val="single"/>
        </w:rPr>
        <w:t>STUDENT NEEDS MORE LOAN MONEY, OTHER OPTIONS ARE AS FOLLOWS:</w:t>
      </w:r>
      <w:r w:rsidR="00BF7460" w:rsidRPr="00B42F8E">
        <w:rPr>
          <w:b/>
          <w:i/>
          <w:sz w:val="18"/>
          <w:szCs w:val="18"/>
          <w:u w:val="single"/>
        </w:rPr>
        <w:t xml:space="preserve"> </w:t>
      </w:r>
    </w:p>
    <w:p w:rsidR="00AB117D" w:rsidRDefault="00BF7460" w:rsidP="00325751">
      <w:pPr>
        <w:pStyle w:val="NoSpacing"/>
        <w:ind w:left="30"/>
        <w:rPr>
          <w:sz w:val="18"/>
          <w:szCs w:val="18"/>
        </w:rPr>
      </w:pPr>
      <w:r w:rsidRPr="00B42F8E">
        <w:rPr>
          <w:b/>
          <w:sz w:val="18"/>
          <w:szCs w:val="18"/>
          <w:u w:val="single"/>
        </w:rPr>
        <w:t xml:space="preserve">Parent </w:t>
      </w:r>
      <w:r w:rsidR="00154333">
        <w:rPr>
          <w:b/>
          <w:sz w:val="18"/>
          <w:szCs w:val="18"/>
          <w:u w:val="single"/>
        </w:rPr>
        <w:t xml:space="preserve">PLUS </w:t>
      </w:r>
      <w:r w:rsidRPr="00B42F8E">
        <w:rPr>
          <w:b/>
          <w:sz w:val="18"/>
          <w:szCs w:val="18"/>
          <w:u w:val="single"/>
        </w:rPr>
        <w:t>Loan</w:t>
      </w:r>
      <w:r w:rsidR="00192060" w:rsidRPr="00B42F8E">
        <w:rPr>
          <w:b/>
          <w:sz w:val="18"/>
          <w:szCs w:val="18"/>
        </w:rPr>
        <w:t>--</w:t>
      </w:r>
      <w:r w:rsidRPr="00B42F8E">
        <w:rPr>
          <w:sz w:val="18"/>
          <w:szCs w:val="18"/>
        </w:rPr>
        <w:t xml:space="preserve"> </w:t>
      </w:r>
      <w:r w:rsidR="00E971B0" w:rsidRPr="00B42F8E">
        <w:rPr>
          <w:sz w:val="18"/>
          <w:szCs w:val="18"/>
        </w:rPr>
        <w:t xml:space="preserve">This is a loan </w:t>
      </w:r>
      <w:r w:rsidRPr="00B42F8E">
        <w:rPr>
          <w:sz w:val="18"/>
          <w:szCs w:val="18"/>
        </w:rPr>
        <w:t xml:space="preserve">for which the parent applies </w:t>
      </w:r>
      <w:r w:rsidR="003741E4" w:rsidRPr="00B42F8E">
        <w:rPr>
          <w:sz w:val="18"/>
          <w:szCs w:val="18"/>
        </w:rPr>
        <w:t>on behalf of</w:t>
      </w:r>
      <w:r w:rsidR="002F5BFF" w:rsidRPr="00B42F8E">
        <w:rPr>
          <w:sz w:val="18"/>
          <w:szCs w:val="18"/>
        </w:rPr>
        <w:t xml:space="preserve"> </w:t>
      </w:r>
      <w:r w:rsidR="00E971B0" w:rsidRPr="00B42F8E">
        <w:rPr>
          <w:sz w:val="18"/>
          <w:szCs w:val="18"/>
        </w:rPr>
        <w:t>t</w:t>
      </w:r>
      <w:r w:rsidRPr="00B42F8E">
        <w:rPr>
          <w:sz w:val="18"/>
          <w:szCs w:val="18"/>
        </w:rPr>
        <w:t>he</w:t>
      </w:r>
      <w:r w:rsidR="00E971B0" w:rsidRPr="00B42F8E">
        <w:rPr>
          <w:sz w:val="18"/>
          <w:szCs w:val="18"/>
        </w:rPr>
        <w:t xml:space="preserve"> student. </w:t>
      </w:r>
      <w:r w:rsidR="00CE0055" w:rsidRPr="00B42F8E">
        <w:rPr>
          <w:sz w:val="18"/>
          <w:szCs w:val="18"/>
        </w:rPr>
        <w:t>A Parent</w:t>
      </w:r>
      <w:r w:rsidR="00154333">
        <w:rPr>
          <w:sz w:val="18"/>
          <w:szCs w:val="18"/>
        </w:rPr>
        <w:t xml:space="preserve"> PLUS</w:t>
      </w:r>
      <w:r w:rsidR="00CE0055" w:rsidRPr="00B42F8E">
        <w:rPr>
          <w:sz w:val="18"/>
          <w:szCs w:val="18"/>
        </w:rPr>
        <w:t xml:space="preserve"> Loan</w:t>
      </w:r>
      <w:r w:rsidR="00DF4DA0" w:rsidRPr="00B42F8E">
        <w:rPr>
          <w:sz w:val="18"/>
          <w:szCs w:val="18"/>
        </w:rPr>
        <w:t xml:space="preserve"> received for the </w:t>
      </w:r>
      <w:r w:rsidR="00C011ED">
        <w:rPr>
          <w:sz w:val="18"/>
          <w:szCs w:val="18"/>
        </w:rPr>
        <w:t>20</w:t>
      </w:r>
      <w:r w:rsidR="007E2DE6">
        <w:rPr>
          <w:sz w:val="18"/>
          <w:szCs w:val="18"/>
        </w:rPr>
        <w:t>19-20</w:t>
      </w:r>
      <w:r w:rsidR="00C16718">
        <w:rPr>
          <w:sz w:val="18"/>
          <w:szCs w:val="18"/>
        </w:rPr>
        <w:t xml:space="preserve"> </w:t>
      </w:r>
      <w:r w:rsidR="00EB473E">
        <w:rPr>
          <w:sz w:val="18"/>
          <w:szCs w:val="18"/>
        </w:rPr>
        <w:t>school</w:t>
      </w:r>
      <w:r w:rsidR="00E971B0" w:rsidRPr="00B42F8E">
        <w:rPr>
          <w:sz w:val="18"/>
          <w:szCs w:val="18"/>
        </w:rPr>
        <w:t xml:space="preserve"> year </w:t>
      </w:r>
      <w:r w:rsidR="00CE0055" w:rsidRPr="00B42F8E">
        <w:rPr>
          <w:sz w:val="18"/>
          <w:szCs w:val="18"/>
        </w:rPr>
        <w:t>has</w:t>
      </w:r>
      <w:r w:rsidR="00080B1F">
        <w:rPr>
          <w:sz w:val="18"/>
          <w:szCs w:val="18"/>
        </w:rPr>
        <w:t xml:space="preserve"> a fixed interest rate of </w:t>
      </w:r>
      <w:r w:rsidR="007E2DE6">
        <w:rPr>
          <w:sz w:val="18"/>
          <w:szCs w:val="18"/>
        </w:rPr>
        <w:t>7.08</w:t>
      </w:r>
      <w:r w:rsidR="00E971B0" w:rsidRPr="00B42F8E">
        <w:rPr>
          <w:sz w:val="18"/>
          <w:szCs w:val="18"/>
        </w:rPr>
        <w:t>%</w:t>
      </w:r>
      <w:r w:rsidR="00E040EE" w:rsidRPr="00B42F8E">
        <w:rPr>
          <w:sz w:val="18"/>
          <w:szCs w:val="18"/>
        </w:rPr>
        <w:t xml:space="preserve"> </w:t>
      </w:r>
      <w:r w:rsidR="00E971B0" w:rsidRPr="00B42F8E">
        <w:rPr>
          <w:sz w:val="18"/>
          <w:szCs w:val="18"/>
        </w:rPr>
        <w:t>for the life of the loan</w:t>
      </w:r>
      <w:r w:rsidR="00EB473E">
        <w:rPr>
          <w:sz w:val="18"/>
          <w:szCs w:val="18"/>
        </w:rPr>
        <w:t xml:space="preserve">. </w:t>
      </w:r>
      <w:r w:rsidR="00325751">
        <w:rPr>
          <w:sz w:val="18"/>
          <w:szCs w:val="18"/>
        </w:rPr>
        <w:t>---</w:t>
      </w:r>
      <w:r w:rsidR="00EB473E">
        <w:rPr>
          <w:sz w:val="18"/>
          <w:szCs w:val="18"/>
        </w:rPr>
        <w:t xml:space="preserve"> </w:t>
      </w:r>
      <w:r w:rsidR="00E275C2" w:rsidRPr="00B42F8E">
        <w:rPr>
          <w:sz w:val="18"/>
          <w:szCs w:val="18"/>
        </w:rPr>
        <w:t xml:space="preserve">If the parent is </w:t>
      </w:r>
      <w:r w:rsidR="00E275C2" w:rsidRPr="00AE3337">
        <w:rPr>
          <w:i/>
          <w:sz w:val="18"/>
          <w:szCs w:val="18"/>
        </w:rPr>
        <w:t>not</w:t>
      </w:r>
      <w:r w:rsidR="00E275C2" w:rsidRPr="00B42F8E">
        <w:rPr>
          <w:sz w:val="18"/>
          <w:szCs w:val="18"/>
        </w:rPr>
        <w:t xml:space="preserve"> approved for this loan, the student can receive “additional” unsubsidized loan as described </w:t>
      </w:r>
      <w:r w:rsidR="00AE3337">
        <w:rPr>
          <w:sz w:val="18"/>
          <w:szCs w:val="18"/>
        </w:rPr>
        <w:t>in the next section.</w:t>
      </w:r>
      <w:r w:rsidR="00325751">
        <w:rPr>
          <w:sz w:val="18"/>
          <w:szCs w:val="18"/>
        </w:rPr>
        <w:t xml:space="preserve"> ---</w:t>
      </w:r>
      <w:r w:rsidR="00E971B0" w:rsidRPr="00B42F8E">
        <w:rPr>
          <w:sz w:val="18"/>
          <w:szCs w:val="18"/>
        </w:rPr>
        <w:t xml:space="preserve"> </w:t>
      </w:r>
      <w:r w:rsidR="00AE3337">
        <w:rPr>
          <w:sz w:val="18"/>
          <w:szCs w:val="18"/>
        </w:rPr>
        <w:t>If approved, t</w:t>
      </w:r>
      <w:r w:rsidRPr="00E275C2">
        <w:rPr>
          <w:sz w:val="18"/>
          <w:szCs w:val="18"/>
        </w:rPr>
        <w:t xml:space="preserve">he parent </w:t>
      </w:r>
      <w:r w:rsidR="00B8101B" w:rsidRPr="00E275C2">
        <w:rPr>
          <w:sz w:val="18"/>
          <w:szCs w:val="18"/>
        </w:rPr>
        <w:t>may choose to make payments on the loan</w:t>
      </w:r>
      <w:r w:rsidR="00B414A6">
        <w:rPr>
          <w:sz w:val="18"/>
          <w:szCs w:val="18"/>
        </w:rPr>
        <w:t xml:space="preserve"> while the student is in school,</w:t>
      </w:r>
      <w:r w:rsidR="00096DF8" w:rsidRPr="00E275C2">
        <w:rPr>
          <w:sz w:val="18"/>
          <w:szCs w:val="18"/>
        </w:rPr>
        <w:t xml:space="preserve"> </w:t>
      </w:r>
      <w:r w:rsidR="006342EB" w:rsidRPr="00E275C2">
        <w:rPr>
          <w:b/>
          <w:sz w:val="18"/>
          <w:szCs w:val="18"/>
        </w:rPr>
        <w:t>OR</w:t>
      </w:r>
      <w:r w:rsidR="00AE3337">
        <w:rPr>
          <w:b/>
          <w:sz w:val="18"/>
          <w:szCs w:val="18"/>
        </w:rPr>
        <w:t xml:space="preserve"> </w:t>
      </w:r>
      <w:r w:rsidR="00AE3337">
        <w:rPr>
          <w:sz w:val="18"/>
          <w:szCs w:val="18"/>
        </w:rPr>
        <w:t>t</w:t>
      </w:r>
      <w:r w:rsidR="006342EB" w:rsidRPr="00E275C2">
        <w:rPr>
          <w:sz w:val="18"/>
          <w:szCs w:val="18"/>
        </w:rPr>
        <w:t xml:space="preserve">he parent may </w:t>
      </w:r>
      <w:r w:rsidR="00B8101B" w:rsidRPr="00E275C2">
        <w:rPr>
          <w:sz w:val="18"/>
          <w:szCs w:val="18"/>
        </w:rPr>
        <w:t>defer payments until</w:t>
      </w:r>
      <w:r w:rsidR="006342EB" w:rsidRPr="00E275C2">
        <w:rPr>
          <w:sz w:val="18"/>
          <w:szCs w:val="18"/>
        </w:rPr>
        <w:t xml:space="preserve"> the student ceases to be enroll</w:t>
      </w:r>
      <w:r w:rsidR="009C6E4F" w:rsidRPr="00E275C2">
        <w:rPr>
          <w:sz w:val="18"/>
          <w:szCs w:val="18"/>
        </w:rPr>
        <w:t>ed at least half time.  Accrued</w:t>
      </w:r>
      <w:r w:rsidR="006342EB" w:rsidRPr="00E275C2">
        <w:rPr>
          <w:sz w:val="18"/>
          <w:szCs w:val="18"/>
        </w:rPr>
        <w:t xml:space="preserve"> interest could either be paid by the parent borrower monthly or quarterly, or be capitalized quarterly.</w:t>
      </w:r>
      <w:r w:rsidR="00325751">
        <w:rPr>
          <w:sz w:val="18"/>
          <w:szCs w:val="18"/>
        </w:rPr>
        <w:t xml:space="preserve">  </w:t>
      </w:r>
      <w:r w:rsidR="00E275C2">
        <w:rPr>
          <w:sz w:val="18"/>
          <w:szCs w:val="18"/>
        </w:rPr>
        <w:t>Parents may view more information</w:t>
      </w:r>
      <w:r w:rsidR="00127438">
        <w:rPr>
          <w:sz w:val="18"/>
          <w:szCs w:val="18"/>
        </w:rPr>
        <w:t xml:space="preserve">, </w:t>
      </w:r>
      <w:r w:rsidR="00E275C2">
        <w:rPr>
          <w:sz w:val="18"/>
          <w:szCs w:val="18"/>
        </w:rPr>
        <w:t xml:space="preserve">and </w:t>
      </w:r>
      <w:r w:rsidR="00B421C6">
        <w:rPr>
          <w:sz w:val="18"/>
          <w:szCs w:val="18"/>
        </w:rPr>
        <w:t xml:space="preserve">print a </w:t>
      </w:r>
      <w:r w:rsidR="00E275C2">
        <w:rPr>
          <w:sz w:val="18"/>
          <w:szCs w:val="18"/>
        </w:rPr>
        <w:t xml:space="preserve">Parent </w:t>
      </w:r>
      <w:r w:rsidR="00154333">
        <w:rPr>
          <w:sz w:val="18"/>
          <w:szCs w:val="18"/>
        </w:rPr>
        <w:t xml:space="preserve">PLUS </w:t>
      </w:r>
      <w:r w:rsidR="00E275C2">
        <w:rPr>
          <w:sz w:val="18"/>
          <w:szCs w:val="18"/>
        </w:rPr>
        <w:t xml:space="preserve">Loan </w:t>
      </w:r>
      <w:r w:rsidR="00127438">
        <w:rPr>
          <w:sz w:val="18"/>
          <w:szCs w:val="18"/>
        </w:rPr>
        <w:t>Applicat</w:t>
      </w:r>
      <w:r w:rsidR="00E275C2">
        <w:rPr>
          <w:sz w:val="18"/>
          <w:szCs w:val="18"/>
        </w:rPr>
        <w:t xml:space="preserve">ion </w:t>
      </w:r>
      <w:r w:rsidR="00945058">
        <w:rPr>
          <w:sz w:val="18"/>
          <w:szCs w:val="18"/>
        </w:rPr>
        <w:t>from the GSC website</w:t>
      </w:r>
      <w:r w:rsidR="009A2052">
        <w:rPr>
          <w:sz w:val="18"/>
          <w:szCs w:val="18"/>
        </w:rPr>
        <w:t xml:space="preserve"> at</w:t>
      </w:r>
      <w:r w:rsidR="00AE3337">
        <w:rPr>
          <w:sz w:val="18"/>
          <w:szCs w:val="18"/>
        </w:rPr>
        <w:t>:</w:t>
      </w:r>
      <w:r w:rsidR="009A2052">
        <w:rPr>
          <w:sz w:val="18"/>
          <w:szCs w:val="18"/>
        </w:rPr>
        <w:t xml:space="preserve"> </w:t>
      </w:r>
      <w:hyperlink r:id="rId7" w:history="1">
        <w:r w:rsidR="00254462" w:rsidRPr="00333697">
          <w:rPr>
            <w:rStyle w:val="Hyperlink"/>
            <w:b/>
            <w:sz w:val="18"/>
            <w:szCs w:val="18"/>
          </w:rPr>
          <w:t>www.glenville.edu/financial-aid/loans</w:t>
        </w:r>
      </w:hyperlink>
      <w:r w:rsidR="00254462">
        <w:rPr>
          <w:b/>
          <w:sz w:val="18"/>
          <w:szCs w:val="18"/>
        </w:rPr>
        <w:t xml:space="preserve"> </w:t>
      </w:r>
      <w:r w:rsidR="009A2052">
        <w:rPr>
          <w:sz w:val="18"/>
          <w:szCs w:val="18"/>
        </w:rPr>
        <w:t>(complete</w:t>
      </w:r>
      <w:r w:rsidR="00945058">
        <w:rPr>
          <w:sz w:val="18"/>
          <w:szCs w:val="18"/>
        </w:rPr>
        <w:t xml:space="preserve"> and send </w:t>
      </w:r>
      <w:r w:rsidR="009A2052">
        <w:rPr>
          <w:sz w:val="18"/>
          <w:szCs w:val="18"/>
        </w:rPr>
        <w:t xml:space="preserve">application </w:t>
      </w:r>
      <w:r w:rsidR="00945058">
        <w:rPr>
          <w:sz w:val="18"/>
          <w:szCs w:val="18"/>
        </w:rPr>
        <w:t>to the Financial Aid Office</w:t>
      </w:r>
      <w:r w:rsidR="009A2052">
        <w:rPr>
          <w:sz w:val="18"/>
          <w:szCs w:val="18"/>
        </w:rPr>
        <w:t>)</w:t>
      </w:r>
    </w:p>
    <w:p w:rsidR="00325751" w:rsidRPr="00E303D3" w:rsidRDefault="00325751" w:rsidP="00325751">
      <w:pPr>
        <w:pStyle w:val="NoSpacing"/>
        <w:ind w:left="30"/>
        <w:rPr>
          <w:sz w:val="10"/>
          <w:szCs w:val="10"/>
        </w:rPr>
      </w:pPr>
    </w:p>
    <w:p w:rsidR="00AB117D" w:rsidRPr="00B42F8E" w:rsidRDefault="00FF0DF8" w:rsidP="00AF4863">
      <w:pPr>
        <w:rPr>
          <w:sz w:val="18"/>
          <w:szCs w:val="18"/>
        </w:rPr>
      </w:pPr>
      <w:r>
        <w:rPr>
          <w:b/>
          <w:sz w:val="18"/>
          <w:szCs w:val="18"/>
          <w:u w:val="single"/>
        </w:rPr>
        <w:t>“Additional” Un</w:t>
      </w:r>
      <w:r w:rsidR="00BF7460" w:rsidRPr="00B42F8E">
        <w:rPr>
          <w:b/>
          <w:sz w:val="18"/>
          <w:szCs w:val="18"/>
          <w:u w:val="single"/>
        </w:rPr>
        <w:t>subsidized Loan</w:t>
      </w:r>
      <w:r w:rsidR="004C6C5D">
        <w:rPr>
          <w:b/>
          <w:sz w:val="18"/>
          <w:szCs w:val="18"/>
          <w:u w:val="single"/>
        </w:rPr>
        <w:t xml:space="preserve"> for Dependent Students</w:t>
      </w:r>
      <w:r w:rsidR="00192060" w:rsidRPr="00B42F8E">
        <w:rPr>
          <w:b/>
          <w:sz w:val="18"/>
          <w:szCs w:val="18"/>
        </w:rPr>
        <w:t>--</w:t>
      </w:r>
      <w:r w:rsidR="004A59C8" w:rsidRPr="00B42F8E">
        <w:rPr>
          <w:sz w:val="18"/>
          <w:szCs w:val="18"/>
        </w:rPr>
        <w:t xml:space="preserve">This loan can be received by the </w:t>
      </w:r>
      <w:r w:rsidR="003741E4" w:rsidRPr="00B42F8E">
        <w:rPr>
          <w:sz w:val="18"/>
          <w:szCs w:val="18"/>
        </w:rPr>
        <w:t xml:space="preserve">dependent </w:t>
      </w:r>
      <w:r w:rsidR="00AE3337">
        <w:rPr>
          <w:sz w:val="18"/>
          <w:szCs w:val="18"/>
        </w:rPr>
        <w:t>student if a P</w:t>
      </w:r>
      <w:r w:rsidR="004A59C8" w:rsidRPr="00B42F8E">
        <w:rPr>
          <w:sz w:val="18"/>
          <w:szCs w:val="18"/>
        </w:rPr>
        <w:t>arent</w:t>
      </w:r>
      <w:r w:rsidR="00154333">
        <w:rPr>
          <w:sz w:val="18"/>
          <w:szCs w:val="18"/>
        </w:rPr>
        <w:t xml:space="preserve"> PLUS</w:t>
      </w:r>
      <w:r w:rsidR="004A59C8" w:rsidRPr="00B42F8E">
        <w:rPr>
          <w:sz w:val="18"/>
          <w:szCs w:val="18"/>
        </w:rPr>
        <w:t xml:space="preserve"> </w:t>
      </w:r>
      <w:r w:rsidR="00AE3337">
        <w:rPr>
          <w:sz w:val="18"/>
          <w:szCs w:val="18"/>
        </w:rPr>
        <w:t>L</w:t>
      </w:r>
      <w:r w:rsidR="004A59C8" w:rsidRPr="00B42F8E">
        <w:rPr>
          <w:sz w:val="18"/>
          <w:szCs w:val="18"/>
        </w:rPr>
        <w:t xml:space="preserve">oan is denied </w:t>
      </w:r>
      <w:r w:rsidR="004A59C8" w:rsidRPr="00B42F8E">
        <w:rPr>
          <w:b/>
          <w:sz w:val="18"/>
          <w:szCs w:val="18"/>
        </w:rPr>
        <w:t>OR</w:t>
      </w:r>
      <w:r w:rsidR="004A59C8" w:rsidRPr="00B42F8E">
        <w:rPr>
          <w:sz w:val="18"/>
          <w:szCs w:val="18"/>
        </w:rPr>
        <w:t xml:space="preserve"> if </w:t>
      </w:r>
      <w:r w:rsidR="00AE3337">
        <w:rPr>
          <w:sz w:val="18"/>
          <w:szCs w:val="18"/>
        </w:rPr>
        <w:t xml:space="preserve">an </w:t>
      </w:r>
      <w:r w:rsidR="00AE3337">
        <w:rPr>
          <w:b/>
          <w:sz w:val="18"/>
          <w:szCs w:val="18"/>
        </w:rPr>
        <w:t>“Additional” Unsubsidized Loan Application</w:t>
      </w:r>
      <w:r w:rsidR="004A59C8" w:rsidRPr="00B42F8E">
        <w:rPr>
          <w:sz w:val="18"/>
          <w:szCs w:val="18"/>
        </w:rPr>
        <w:t xml:space="preserve"> </w:t>
      </w:r>
      <w:r w:rsidR="00AE3337">
        <w:rPr>
          <w:b/>
          <w:sz w:val="18"/>
          <w:szCs w:val="18"/>
        </w:rPr>
        <w:t xml:space="preserve">for Dependent Students </w:t>
      </w:r>
      <w:r w:rsidR="004A59C8" w:rsidRPr="00B42F8E">
        <w:rPr>
          <w:sz w:val="18"/>
          <w:szCs w:val="18"/>
        </w:rPr>
        <w:t>is completed and approved.</w:t>
      </w:r>
      <w:r w:rsidR="00F733C4" w:rsidRPr="00B42F8E">
        <w:rPr>
          <w:sz w:val="18"/>
          <w:szCs w:val="18"/>
        </w:rPr>
        <w:t xml:space="preserve">   The </w:t>
      </w:r>
      <w:r w:rsidR="009930C6">
        <w:rPr>
          <w:b/>
          <w:sz w:val="18"/>
          <w:szCs w:val="18"/>
        </w:rPr>
        <w:t>Additional Unsubsidized Loan Application</w:t>
      </w:r>
      <w:r w:rsidR="00F733C4" w:rsidRPr="00B42F8E">
        <w:rPr>
          <w:b/>
          <w:sz w:val="18"/>
          <w:szCs w:val="18"/>
        </w:rPr>
        <w:t xml:space="preserve"> </w:t>
      </w:r>
      <w:r w:rsidR="00F733C4" w:rsidRPr="00B42F8E">
        <w:rPr>
          <w:sz w:val="18"/>
          <w:szCs w:val="18"/>
        </w:rPr>
        <w:t xml:space="preserve">is used </w:t>
      </w:r>
      <w:r w:rsidR="0038593F">
        <w:rPr>
          <w:sz w:val="18"/>
          <w:szCs w:val="18"/>
        </w:rPr>
        <w:t xml:space="preserve">to determine if the parent(s) debt to income ratio is too high to afford a parent loan so that the student could receive “additional” unsubsidized loan. </w:t>
      </w:r>
      <w:r w:rsidR="00F733C4" w:rsidRPr="00B42F8E">
        <w:rPr>
          <w:sz w:val="18"/>
          <w:szCs w:val="18"/>
        </w:rPr>
        <w:t xml:space="preserve"> </w:t>
      </w:r>
      <w:r w:rsidR="0038593F">
        <w:rPr>
          <w:sz w:val="18"/>
          <w:szCs w:val="18"/>
        </w:rPr>
        <w:t>T</w:t>
      </w:r>
      <w:r w:rsidR="00F733C4" w:rsidRPr="00B42F8E">
        <w:rPr>
          <w:sz w:val="18"/>
          <w:szCs w:val="18"/>
        </w:rPr>
        <w:t>he maximum</w:t>
      </w:r>
      <w:r>
        <w:rPr>
          <w:sz w:val="18"/>
          <w:szCs w:val="18"/>
        </w:rPr>
        <w:t xml:space="preserve"> amounts for the “Additional” Un</w:t>
      </w:r>
      <w:r w:rsidR="00F733C4" w:rsidRPr="00B42F8E">
        <w:rPr>
          <w:sz w:val="18"/>
          <w:szCs w:val="18"/>
        </w:rPr>
        <w:t>subsidized Loans are $4000 for freshmen and sophomores and $5000 for juniors and seniors and depends on personal eligibility</w:t>
      </w:r>
      <w:r>
        <w:rPr>
          <w:sz w:val="18"/>
          <w:szCs w:val="18"/>
        </w:rPr>
        <w:t>. Interest accumulates on the Un</w:t>
      </w:r>
      <w:r w:rsidR="00DF4DA0" w:rsidRPr="00B42F8E">
        <w:rPr>
          <w:sz w:val="18"/>
          <w:szCs w:val="18"/>
        </w:rPr>
        <w:t>subsidized Loans while the student is i</w:t>
      </w:r>
      <w:r w:rsidR="00FB05E0">
        <w:rPr>
          <w:sz w:val="18"/>
          <w:szCs w:val="18"/>
        </w:rPr>
        <w:t xml:space="preserve">n school. Repayment </w:t>
      </w:r>
      <w:proofErr w:type="spellStart"/>
      <w:r w:rsidR="00FB05E0">
        <w:rPr>
          <w:sz w:val="18"/>
          <w:szCs w:val="18"/>
        </w:rPr>
        <w:t>on</w:t>
      </w:r>
      <w:proofErr w:type="spellEnd"/>
      <w:r w:rsidR="00FB05E0">
        <w:rPr>
          <w:sz w:val="18"/>
          <w:szCs w:val="18"/>
        </w:rPr>
        <w:t xml:space="preserve"> principal</w:t>
      </w:r>
      <w:r w:rsidR="00DF4DA0" w:rsidRPr="00B42F8E">
        <w:rPr>
          <w:sz w:val="18"/>
          <w:szCs w:val="18"/>
        </w:rPr>
        <w:t xml:space="preserve"> and any accrued interest begins 6 months after the student leaves school or drops below half time hours.  Unsubsidized Loan</w:t>
      </w:r>
      <w:r w:rsidR="00651A20" w:rsidRPr="00B42F8E">
        <w:rPr>
          <w:sz w:val="18"/>
          <w:szCs w:val="18"/>
        </w:rPr>
        <w:t>s</w:t>
      </w:r>
      <w:r w:rsidR="00DF4DA0" w:rsidRPr="00B42F8E">
        <w:rPr>
          <w:sz w:val="18"/>
          <w:szCs w:val="18"/>
        </w:rPr>
        <w:t xml:space="preserve"> received for the </w:t>
      </w:r>
      <w:r w:rsidR="00C011ED">
        <w:rPr>
          <w:sz w:val="18"/>
          <w:szCs w:val="18"/>
        </w:rPr>
        <w:t>20</w:t>
      </w:r>
      <w:r w:rsidR="007E2DE6">
        <w:rPr>
          <w:sz w:val="18"/>
          <w:szCs w:val="18"/>
        </w:rPr>
        <w:t>19-20</w:t>
      </w:r>
      <w:r w:rsidR="009A2052">
        <w:rPr>
          <w:sz w:val="18"/>
          <w:szCs w:val="18"/>
        </w:rPr>
        <w:t xml:space="preserve"> </w:t>
      </w:r>
      <w:r w:rsidR="00DF4DA0" w:rsidRPr="00B42F8E">
        <w:rPr>
          <w:sz w:val="18"/>
          <w:szCs w:val="18"/>
        </w:rPr>
        <w:t>school year have a fixe</w:t>
      </w:r>
      <w:r w:rsidR="0020262F">
        <w:rPr>
          <w:sz w:val="18"/>
          <w:szCs w:val="18"/>
        </w:rPr>
        <w:t xml:space="preserve">d interest rate of </w:t>
      </w:r>
      <w:r w:rsidR="007E2DE6">
        <w:rPr>
          <w:sz w:val="18"/>
          <w:szCs w:val="18"/>
        </w:rPr>
        <w:t>4.53</w:t>
      </w:r>
      <w:r w:rsidR="00DF4DA0" w:rsidRPr="00B42F8E">
        <w:rPr>
          <w:sz w:val="18"/>
          <w:szCs w:val="18"/>
        </w:rPr>
        <w:t>% for the life of the loan</w:t>
      </w:r>
      <w:r w:rsidR="00F859B8">
        <w:rPr>
          <w:sz w:val="18"/>
          <w:szCs w:val="18"/>
        </w:rPr>
        <w:t>.</w:t>
      </w:r>
      <w:r w:rsidR="00FF0DC7">
        <w:rPr>
          <w:sz w:val="18"/>
          <w:szCs w:val="18"/>
        </w:rPr>
        <w:t xml:space="preserve"> </w:t>
      </w:r>
      <w:r w:rsidR="00CC2637">
        <w:rPr>
          <w:b/>
          <w:sz w:val="18"/>
          <w:szCs w:val="18"/>
        </w:rPr>
        <w:t>[</w:t>
      </w:r>
      <w:r w:rsidR="00CC2637" w:rsidRPr="00D97C7B">
        <w:rPr>
          <w:b/>
          <w:sz w:val="18"/>
          <w:szCs w:val="18"/>
        </w:rPr>
        <w:t xml:space="preserve">Dependent students with a FAFSA EFC (expected family contribution) over 5000 will </w:t>
      </w:r>
      <w:r w:rsidR="003100AA">
        <w:rPr>
          <w:b/>
          <w:sz w:val="18"/>
          <w:szCs w:val="18"/>
        </w:rPr>
        <w:t>need</w:t>
      </w:r>
      <w:r w:rsidR="00CC2637" w:rsidRPr="00D97C7B">
        <w:rPr>
          <w:b/>
          <w:sz w:val="18"/>
          <w:szCs w:val="18"/>
        </w:rPr>
        <w:t xml:space="preserve"> to submit a Parent </w:t>
      </w:r>
      <w:r w:rsidR="0038593F">
        <w:rPr>
          <w:b/>
          <w:sz w:val="18"/>
          <w:szCs w:val="18"/>
        </w:rPr>
        <w:t xml:space="preserve">PLUS </w:t>
      </w:r>
      <w:r w:rsidR="00CC2637" w:rsidRPr="00D97C7B">
        <w:rPr>
          <w:b/>
          <w:sz w:val="18"/>
          <w:szCs w:val="18"/>
        </w:rPr>
        <w:t xml:space="preserve">Loan Application </w:t>
      </w:r>
      <w:r w:rsidR="003100AA">
        <w:rPr>
          <w:b/>
          <w:sz w:val="18"/>
          <w:szCs w:val="18"/>
        </w:rPr>
        <w:t>first rather</w:t>
      </w:r>
      <w:r w:rsidR="00CC2637" w:rsidRPr="00D97C7B">
        <w:rPr>
          <w:b/>
          <w:sz w:val="18"/>
          <w:szCs w:val="18"/>
        </w:rPr>
        <w:t xml:space="preserve"> than the </w:t>
      </w:r>
      <w:r w:rsidR="0038593F">
        <w:rPr>
          <w:b/>
          <w:sz w:val="18"/>
          <w:szCs w:val="18"/>
        </w:rPr>
        <w:t xml:space="preserve">“Additional Unsubsidized </w:t>
      </w:r>
      <w:r w:rsidR="00CC2637" w:rsidRPr="00D97C7B">
        <w:rPr>
          <w:b/>
          <w:sz w:val="18"/>
          <w:szCs w:val="18"/>
        </w:rPr>
        <w:t xml:space="preserve">Loan </w:t>
      </w:r>
      <w:r w:rsidR="0038593F">
        <w:rPr>
          <w:b/>
          <w:sz w:val="18"/>
          <w:szCs w:val="18"/>
        </w:rPr>
        <w:t>Application for Dependent Students.</w:t>
      </w:r>
      <w:r w:rsidR="00C16899">
        <w:rPr>
          <w:b/>
          <w:sz w:val="18"/>
          <w:szCs w:val="18"/>
        </w:rPr>
        <w:t>]</w:t>
      </w:r>
      <w:r w:rsidR="00CC2637">
        <w:rPr>
          <w:sz w:val="18"/>
          <w:szCs w:val="18"/>
        </w:rPr>
        <w:t xml:space="preserve"> </w:t>
      </w:r>
      <w:r w:rsidR="003741E4" w:rsidRPr="00B42F8E">
        <w:rPr>
          <w:sz w:val="18"/>
          <w:szCs w:val="18"/>
        </w:rPr>
        <w:t>*NOTE</w:t>
      </w:r>
      <w:r w:rsidR="00C16899">
        <w:rPr>
          <w:sz w:val="18"/>
          <w:szCs w:val="18"/>
        </w:rPr>
        <w:t>—</w:t>
      </w:r>
      <w:proofErr w:type="gramStart"/>
      <w:r w:rsidR="00C16899">
        <w:rPr>
          <w:sz w:val="18"/>
          <w:szCs w:val="18"/>
        </w:rPr>
        <w:t>A</w:t>
      </w:r>
      <w:proofErr w:type="gramEnd"/>
      <w:r w:rsidR="00C16899">
        <w:rPr>
          <w:sz w:val="18"/>
          <w:szCs w:val="18"/>
        </w:rPr>
        <w:t xml:space="preserve"> dependent </w:t>
      </w:r>
      <w:r w:rsidR="004E206E" w:rsidRPr="00B42F8E">
        <w:rPr>
          <w:sz w:val="18"/>
          <w:szCs w:val="18"/>
        </w:rPr>
        <w:t xml:space="preserve">Student may receive either the Parent </w:t>
      </w:r>
      <w:r w:rsidR="00C16899">
        <w:rPr>
          <w:sz w:val="18"/>
          <w:szCs w:val="18"/>
        </w:rPr>
        <w:t xml:space="preserve">PLUS </w:t>
      </w:r>
      <w:r w:rsidR="004E206E" w:rsidRPr="00B42F8E">
        <w:rPr>
          <w:sz w:val="18"/>
          <w:szCs w:val="18"/>
        </w:rPr>
        <w:t xml:space="preserve">Loan </w:t>
      </w:r>
      <w:r w:rsidR="004E206E" w:rsidRPr="00B42F8E">
        <w:rPr>
          <w:sz w:val="18"/>
          <w:szCs w:val="18"/>
          <w:u w:val="single"/>
        </w:rPr>
        <w:t>OR</w:t>
      </w:r>
      <w:r w:rsidR="004E206E" w:rsidRPr="00B42F8E">
        <w:rPr>
          <w:sz w:val="18"/>
          <w:szCs w:val="18"/>
        </w:rPr>
        <w:t xml:space="preserve"> the “Additional” Unsubsidized Loan</w:t>
      </w:r>
      <w:r w:rsidR="009C6E4F" w:rsidRPr="00B42F8E">
        <w:rPr>
          <w:sz w:val="18"/>
          <w:szCs w:val="18"/>
        </w:rPr>
        <w:t>, but not both</w:t>
      </w:r>
      <w:r w:rsidR="004E206E" w:rsidRPr="00B42F8E">
        <w:rPr>
          <w:sz w:val="18"/>
          <w:szCs w:val="18"/>
        </w:rPr>
        <w:t>.</w:t>
      </w:r>
    </w:p>
    <w:p w:rsidR="00454194" w:rsidRPr="00B42F8E" w:rsidRDefault="00AB117D" w:rsidP="00EF78C6">
      <w:pPr>
        <w:rPr>
          <w:b/>
          <w:i/>
          <w:sz w:val="18"/>
          <w:szCs w:val="18"/>
          <w:u w:val="single"/>
        </w:rPr>
      </w:pPr>
      <w:r w:rsidRPr="00B42F8E">
        <w:rPr>
          <w:b/>
          <w:i/>
          <w:sz w:val="18"/>
          <w:szCs w:val="18"/>
          <w:u w:val="single"/>
        </w:rPr>
        <w:t xml:space="preserve">IF AN </w:t>
      </w:r>
      <w:r w:rsidR="00E040EE" w:rsidRPr="00B42F8E">
        <w:rPr>
          <w:b/>
          <w:i/>
          <w:sz w:val="18"/>
          <w:szCs w:val="18"/>
          <w:u w:val="single"/>
        </w:rPr>
        <w:t>“</w:t>
      </w:r>
      <w:r w:rsidRPr="00B42F8E">
        <w:rPr>
          <w:b/>
          <w:i/>
          <w:sz w:val="18"/>
          <w:szCs w:val="18"/>
          <w:u w:val="single"/>
        </w:rPr>
        <w:t>INDEPENDENT</w:t>
      </w:r>
      <w:r w:rsidR="00E040EE" w:rsidRPr="00B42F8E">
        <w:rPr>
          <w:b/>
          <w:i/>
          <w:sz w:val="18"/>
          <w:szCs w:val="18"/>
          <w:u w:val="single"/>
        </w:rPr>
        <w:t>”</w:t>
      </w:r>
      <w:r w:rsidR="00EF78C6" w:rsidRPr="00B42F8E">
        <w:rPr>
          <w:b/>
          <w:i/>
          <w:sz w:val="18"/>
          <w:szCs w:val="18"/>
          <w:u w:val="single"/>
        </w:rPr>
        <w:t xml:space="preserve"> STUDENT NEEDS MORE LOAN MONEY</w:t>
      </w:r>
    </w:p>
    <w:p w:rsidR="00EF78C6" w:rsidRPr="00B42F8E" w:rsidRDefault="00EF78C6" w:rsidP="00EF78C6">
      <w:pPr>
        <w:rPr>
          <w:b/>
          <w:i/>
          <w:sz w:val="18"/>
          <w:szCs w:val="18"/>
          <w:u w:val="single"/>
        </w:rPr>
      </w:pPr>
      <w:r w:rsidRPr="00B42F8E">
        <w:rPr>
          <w:sz w:val="18"/>
          <w:szCs w:val="18"/>
        </w:rPr>
        <w:t xml:space="preserve"> </w:t>
      </w:r>
      <w:r w:rsidRPr="00B42F8E">
        <w:rPr>
          <w:b/>
          <w:sz w:val="18"/>
          <w:szCs w:val="18"/>
          <w:u w:val="single"/>
        </w:rPr>
        <w:t>“Additional</w:t>
      </w:r>
      <w:r w:rsidR="00E040EE" w:rsidRPr="00B42F8E">
        <w:rPr>
          <w:b/>
          <w:sz w:val="18"/>
          <w:szCs w:val="18"/>
          <w:u w:val="single"/>
        </w:rPr>
        <w:t>”</w:t>
      </w:r>
      <w:r w:rsidRPr="00B42F8E">
        <w:rPr>
          <w:b/>
          <w:sz w:val="18"/>
          <w:szCs w:val="18"/>
          <w:u w:val="single"/>
        </w:rPr>
        <w:t xml:space="preserve"> Unsubsidized Loan</w:t>
      </w:r>
      <w:r w:rsidR="0051035D">
        <w:rPr>
          <w:b/>
          <w:sz w:val="18"/>
          <w:szCs w:val="18"/>
          <w:u w:val="single"/>
        </w:rPr>
        <w:t xml:space="preserve"> for Independent Students</w:t>
      </w:r>
      <w:r w:rsidR="00454194" w:rsidRPr="00B42F8E">
        <w:rPr>
          <w:sz w:val="18"/>
          <w:szCs w:val="18"/>
        </w:rPr>
        <w:t>--T</w:t>
      </w:r>
      <w:r w:rsidRPr="00B42F8E">
        <w:rPr>
          <w:sz w:val="18"/>
          <w:szCs w:val="18"/>
        </w:rPr>
        <w:t xml:space="preserve">he maximum amounts for the “Additional” Unsubsidized Loans are $4000 for freshmen and sophomores and $5000 for juniors and seniors and depends on personal eligibility.  </w:t>
      </w:r>
      <w:r w:rsidR="001574F6">
        <w:rPr>
          <w:sz w:val="18"/>
          <w:szCs w:val="18"/>
        </w:rPr>
        <w:t>Repayment on principle</w:t>
      </w:r>
      <w:r w:rsidR="00DF4DA0" w:rsidRPr="00B42F8E">
        <w:rPr>
          <w:sz w:val="18"/>
          <w:szCs w:val="18"/>
        </w:rPr>
        <w:t xml:space="preserve"> and any accrued interest begins 6 months after the student leaves school or drops below half time hours.  Unsubsidized Loan</w:t>
      </w:r>
      <w:r w:rsidR="00651A20" w:rsidRPr="00B42F8E">
        <w:rPr>
          <w:sz w:val="18"/>
          <w:szCs w:val="18"/>
        </w:rPr>
        <w:t>s</w:t>
      </w:r>
      <w:r w:rsidR="00DF4DA0" w:rsidRPr="00B42F8E">
        <w:rPr>
          <w:sz w:val="18"/>
          <w:szCs w:val="18"/>
        </w:rPr>
        <w:t xml:space="preserve"> received for the </w:t>
      </w:r>
      <w:r w:rsidR="00C011ED">
        <w:rPr>
          <w:sz w:val="18"/>
          <w:szCs w:val="18"/>
        </w:rPr>
        <w:t>20</w:t>
      </w:r>
      <w:r w:rsidR="007E2DE6">
        <w:rPr>
          <w:sz w:val="18"/>
          <w:szCs w:val="18"/>
        </w:rPr>
        <w:t>19-20</w:t>
      </w:r>
      <w:r w:rsidR="0020262F">
        <w:rPr>
          <w:sz w:val="18"/>
          <w:szCs w:val="18"/>
        </w:rPr>
        <w:t xml:space="preserve"> </w:t>
      </w:r>
      <w:r w:rsidR="00DF4DA0" w:rsidRPr="00B42F8E">
        <w:rPr>
          <w:sz w:val="18"/>
          <w:szCs w:val="18"/>
        </w:rPr>
        <w:t>school year h</w:t>
      </w:r>
      <w:r w:rsidR="00380F32">
        <w:rPr>
          <w:sz w:val="18"/>
          <w:szCs w:val="18"/>
        </w:rPr>
        <w:t>a</w:t>
      </w:r>
      <w:r w:rsidR="0020262F">
        <w:rPr>
          <w:sz w:val="18"/>
          <w:szCs w:val="18"/>
        </w:rPr>
        <w:t xml:space="preserve">ve a fixed interest rate of </w:t>
      </w:r>
      <w:r w:rsidR="007E2DE6">
        <w:rPr>
          <w:sz w:val="18"/>
          <w:szCs w:val="18"/>
        </w:rPr>
        <w:t>4.53</w:t>
      </w:r>
      <w:r w:rsidR="00DF4DA0" w:rsidRPr="00B42F8E">
        <w:rPr>
          <w:sz w:val="18"/>
          <w:szCs w:val="18"/>
        </w:rPr>
        <w:t>% for the life of the loan.</w:t>
      </w:r>
      <w:r w:rsidR="00D95E05" w:rsidRPr="00B42F8E">
        <w:rPr>
          <w:sz w:val="18"/>
          <w:szCs w:val="18"/>
        </w:rPr>
        <w:t xml:space="preserve">  </w:t>
      </w:r>
      <w:r w:rsidR="00C16899">
        <w:rPr>
          <w:sz w:val="18"/>
          <w:szCs w:val="18"/>
        </w:rPr>
        <w:t>Independent s</w:t>
      </w:r>
      <w:r w:rsidR="00692C48" w:rsidRPr="00B42F8E">
        <w:rPr>
          <w:sz w:val="18"/>
          <w:szCs w:val="18"/>
        </w:rPr>
        <w:t>tudents</w:t>
      </w:r>
      <w:r w:rsidR="00C16899">
        <w:rPr>
          <w:sz w:val="18"/>
          <w:szCs w:val="18"/>
        </w:rPr>
        <w:t xml:space="preserve"> </w:t>
      </w:r>
      <w:r w:rsidR="001E0E29">
        <w:rPr>
          <w:sz w:val="18"/>
          <w:szCs w:val="18"/>
        </w:rPr>
        <w:t>may request the</w:t>
      </w:r>
      <w:r w:rsidR="00C16899">
        <w:rPr>
          <w:sz w:val="18"/>
          <w:szCs w:val="18"/>
        </w:rPr>
        <w:t xml:space="preserve"> “additional” unsubsidized loan </w:t>
      </w:r>
      <w:r w:rsidR="001E0E29">
        <w:rPr>
          <w:sz w:val="18"/>
          <w:szCs w:val="18"/>
        </w:rPr>
        <w:t xml:space="preserve">by contacting </w:t>
      </w:r>
      <w:r w:rsidR="00C16899">
        <w:rPr>
          <w:sz w:val="18"/>
          <w:szCs w:val="18"/>
        </w:rPr>
        <w:t xml:space="preserve">the </w:t>
      </w:r>
      <w:r w:rsidR="00442023" w:rsidRPr="00B42F8E">
        <w:rPr>
          <w:sz w:val="18"/>
          <w:szCs w:val="18"/>
        </w:rPr>
        <w:t>Financial Aid Office</w:t>
      </w:r>
      <w:r w:rsidR="00692C48" w:rsidRPr="00B42F8E">
        <w:rPr>
          <w:sz w:val="18"/>
          <w:szCs w:val="18"/>
        </w:rPr>
        <w:t>.</w:t>
      </w:r>
    </w:p>
    <w:p w:rsidR="00192060" w:rsidRPr="00B42F8E" w:rsidRDefault="00C16899">
      <w:pPr>
        <w:rPr>
          <w:b/>
          <w:sz w:val="18"/>
          <w:szCs w:val="18"/>
        </w:rPr>
      </w:pPr>
      <w:r>
        <w:rPr>
          <w:b/>
          <w:sz w:val="18"/>
          <w:szCs w:val="18"/>
          <w:u w:val="single"/>
        </w:rPr>
        <w:t xml:space="preserve">ANY STUDENT MAY APPLY FOR </w:t>
      </w:r>
      <w:proofErr w:type="gramStart"/>
      <w:r>
        <w:rPr>
          <w:b/>
          <w:sz w:val="18"/>
          <w:szCs w:val="18"/>
          <w:u w:val="single"/>
        </w:rPr>
        <w:t>A</w:t>
      </w:r>
      <w:proofErr w:type="gramEnd"/>
      <w:r>
        <w:rPr>
          <w:b/>
          <w:sz w:val="18"/>
          <w:szCs w:val="18"/>
          <w:u w:val="single"/>
        </w:rPr>
        <w:t xml:space="preserve"> P</w:t>
      </w:r>
      <w:r w:rsidR="001574F6">
        <w:rPr>
          <w:b/>
          <w:sz w:val="18"/>
          <w:szCs w:val="18"/>
          <w:u w:val="single"/>
        </w:rPr>
        <w:t>RIVATE</w:t>
      </w:r>
      <w:r>
        <w:rPr>
          <w:b/>
          <w:sz w:val="18"/>
          <w:szCs w:val="18"/>
          <w:u w:val="single"/>
        </w:rPr>
        <w:t xml:space="preserve"> STUDENT</w:t>
      </w:r>
      <w:r w:rsidR="001574F6">
        <w:rPr>
          <w:b/>
          <w:sz w:val="18"/>
          <w:szCs w:val="18"/>
          <w:u w:val="single"/>
        </w:rPr>
        <w:t xml:space="preserve"> LOAN</w:t>
      </w:r>
      <w:r w:rsidR="00192060" w:rsidRPr="00B42F8E">
        <w:rPr>
          <w:b/>
          <w:sz w:val="18"/>
          <w:szCs w:val="18"/>
        </w:rPr>
        <w:t>--</w:t>
      </w:r>
      <w:r w:rsidR="003741E4" w:rsidRPr="00B42F8E">
        <w:rPr>
          <w:sz w:val="18"/>
          <w:szCs w:val="18"/>
        </w:rPr>
        <w:t xml:space="preserve">In addition to, or instead of, </w:t>
      </w:r>
      <w:r w:rsidR="00A45241" w:rsidRPr="00B42F8E">
        <w:rPr>
          <w:sz w:val="18"/>
          <w:szCs w:val="18"/>
        </w:rPr>
        <w:t>the Parent</w:t>
      </w:r>
      <w:r>
        <w:rPr>
          <w:sz w:val="18"/>
          <w:szCs w:val="18"/>
        </w:rPr>
        <w:t xml:space="preserve"> PLUS</w:t>
      </w:r>
      <w:r w:rsidR="00A45241" w:rsidRPr="00B42F8E">
        <w:rPr>
          <w:sz w:val="18"/>
          <w:szCs w:val="18"/>
        </w:rPr>
        <w:t xml:space="preserve"> Loan or “Additional” Unsubsidized Loan</w:t>
      </w:r>
      <w:r w:rsidR="00DC3612">
        <w:rPr>
          <w:sz w:val="18"/>
          <w:szCs w:val="18"/>
        </w:rPr>
        <w:t xml:space="preserve"> for Dependent Students</w:t>
      </w:r>
      <w:r w:rsidR="00A45241" w:rsidRPr="00B42F8E">
        <w:rPr>
          <w:b/>
          <w:sz w:val="18"/>
          <w:szCs w:val="18"/>
        </w:rPr>
        <w:t xml:space="preserve">, </w:t>
      </w:r>
      <w:r w:rsidR="00A45241" w:rsidRPr="00B42F8E">
        <w:rPr>
          <w:sz w:val="18"/>
          <w:szCs w:val="18"/>
        </w:rPr>
        <w:t xml:space="preserve">a student may </w:t>
      </w:r>
      <w:r w:rsidR="0051035D">
        <w:rPr>
          <w:sz w:val="18"/>
          <w:szCs w:val="18"/>
        </w:rPr>
        <w:t xml:space="preserve">apply for a </w:t>
      </w:r>
      <w:r w:rsidR="004E206E" w:rsidRPr="00B42F8E">
        <w:rPr>
          <w:sz w:val="18"/>
          <w:szCs w:val="18"/>
        </w:rPr>
        <w:t>Private</w:t>
      </w:r>
      <w:r w:rsidR="00DC3612">
        <w:rPr>
          <w:sz w:val="18"/>
          <w:szCs w:val="18"/>
        </w:rPr>
        <w:t xml:space="preserve"> Student</w:t>
      </w:r>
      <w:r w:rsidR="004E206E" w:rsidRPr="00B42F8E">
        <w:rPr>
          <w:sz w:val="18"/>
          <w:szCs w:val="18"/>
        </w:rPr>
        <w:t xml:space="preserve"> Loan</w:t>
      </w:r>
      <w:r w:rsidR="00192060" w:rsidRPr="00B42F8E">
        <w:rPr>
          <w:sz w:val="18"/>
          <w:szCs w:val="18"/>
        </w:rPr>
        <w:t>,</w:t>
      </w:r>
      <w:r w:rsidR="00192060" w:rsidRPr="00B42F8E">
        <w:rPr>
          <w:b/>
          <w:sz w:val="18"/>
          <w:szCs w:val="18"/>
        </w:rPr>
        <w:t xml:space="preserve"> </w:t>
      </w:r>
      <w:r w:rsidR="00192060" w:rsidRPr="00B42F8E">
        <w:rPr>
          <w:sz w:val="18"/>
          <w:szCs w:val="18"/>
        </w:rPr>
        <w:t xml:space="preserve">if eligible.  </w:t>
      </w:r>
      <w:r w:rsidR="00DC3612">
        <w:rPr>
          <w:sz w:val="18"/>
          <w:szCs w:val="18"/>
        </w:rPr>
        <w:t>This can be a</w:t>
      </w:r>
      <w:r w:rsidR="004E206E" w:rsidRPr="00B42F8E">
        <w:rPr>
          <w:sz w:val="18"/>
          <w:szCs w:val="18"/>
        </w:rPr>
        <w:t xml:space="preserve"> variable </w:t>
      </w:r>
      <w:r w:rsidR="00E5789D" w:rsidRPr="00B42F8E">
        <w:rPr>
          <w:sz w:val="18"/>
          <w:szCs w:val="18"/>
        </w:rPr>
        <w:t xml:space="preserve">(changing) interest </w:t>
      </w:r>
      <w:r w:rsidR="004E206E" w:rsidRPr="00B42F8E">
        <w:rPr>
          <w:sz w:val="18"/>
          <w:szCs w:val="18"/>
        </w:rPr>
        <w:t xml:space="preserve">rate </w:t>
      </w:r>
      <w:r w:rsidR="00DC3612">
        <w:rPr>
          <w:sz w:val="18"/>
          <w:szCs w:val="18"/>
        </w:rPr>
        <w:t xml:space="preserve">or a fixed interest rate </w:t>
      </w:r>
      <w:r w:rsidR="004E206E" w:rsidRPr="00B42F8E">
        <w:rPr>
          <w:sz w:val="18"/>
          <w:szCs w:val="18"/>
        </w:rPr>
        <w:t>loan</w:t>
      </w:r>
      <w:r w:rsidR="00DC3612">
        <w:rPr>
          <w:sz w:val="18"/>
          <w:szCs w:val="18"/>
        </w:rPr>
        <w:t xml:space="preserve"> through a private l</w:t>
      </w:r>
      <w:r w:rsidR="00E5789D" w:rsidRPr="00B42F8E">
        <w:rPr>
          <w:sz w:val="18"/>
          <w:szCs w:val="18"/>
        </w:rPr>
        <w:t>ender (bank)</w:t>
      </w:r>
      <w:r w:rsidR="00FD563E">
        <w:rPr>
          <w:sz w:val="18"/>
          <w:szCs w:val="18"/>
        </w:rPr>
        <w:t xml:space="preserve">. This loan has the potential to reach a higher interest rate </w:t>
      </w:r>
      <w:r w:rsidR="00E5789D" w:rsidRPr="00B42F8E">
        <w:rPr>
          <w:sz w:val="18"/>
          <w:szCs w:val="18"/>
        </w:rPr>
        <w:t>than that of the Unsubsidized Loans through the school</w:t>
      </w:r>
      <w:r w:rsidR="00E040EE" w:rsidRPr="00B42F8E">
        <w:rPr>
          <w:sz w:val="18"/>
          <w:szCs w:val="18"/>
        </w:rPr>
        <w:t>,</w:t>
      </w:r>
      <w:r w:rsidR="00A45241" w:rsidRPr="00B42F8E">
        <w:rPr>
          <w:sz w:val="18"/>
          <w:szCs w:val="18"/>
        </w:rPr>
        <w:t xml:space="preserve"> and interest </w:t>
      </w:r>
      <w:r w:rsidR="00D95E05" w:rsidRPr="00B42F8E">
        <w:rPr>
          <w:sz w:val="18"/>
          <w:szCs w:val="18"/>
        </w:rPr>
        <w:t>accumulates</w:t>
      </w:r>
      <w:r w:rsidR="00A45241" w:rsidRPr="00B42F8E">
        <w:rPr>
          <w:sz w:val="18"/>
          <w:szCs w:val="18"/>
        </w:rPr>
        <w:t xml:space="preserve"> while the student is in school</w:t>
      </w:r>
      <w:r w:rsidR="00E5789D" w:rsidRPr="00B42F8E">
        <w:rPr>
          <w:sz w:val="18"/>
          <w:szCs w:val="18"/>
        </w:rPr>
        <w:t xml:space="preserve">.  </w:t>
      </w:r>
      <w:r w:rsidR="002C3084" w:rsidRPr="002C3084">
        <w:rPr>
          <w:sz w:val="18"/>
          <w:szCs w:val="18"/>
        </w:rPr>
        <w:t>A separate application with the len</w:t>
      </w:r>
      <w:r w:rsidR="00BD3F93">
        <w:rPr>
          <w:sz w:val="18"/>
          <w:szCs w:val="18"/>
        </w:rPr>
        <w:t xml:space="preserve">der is required </w:t>
      </w:r>
      <w:r w:rsidR="005A0CC0">
        <w:rPr>
          <w:sz w:val="18"/>
          <w:szCs w:val="18"/>
        </w:rPr>
        <w:t>for these loans, and the school</w:t>
      </w:r>
      <w:r w:rsidR="00BD3F93">
        <w:rPr>
          <w:sz w:val="18"/>
          <w:szCs w:val="18"/>
        </w:rPr>
        <w:t xml:space="preserve"> certifies eligibility for these loans.</w:t>
      </w:r>
      <w:r w:rsidR="002C3084">
        <w:rPr>
          <w:sz w:val="18"/>
          <w:szCs w:val="18"/>
        </w:rPr>
        <w:t xml:space="preserve">  </w:t>
      </w:r>
      <w:r w:rsidR="002E408D">
        <w:rPr>
          <w:sz w:val="18"/>
          <w:szCs w:val="18"/>
        </w:rPr>
        <w:t>I</w:t>
      </w:r>
      <w:r w:rsidR="00163CBE">
        <w:rPr>
          <w:sz w:val="18"/>
          <w:szCs w:val="18"/>
        </w:rPr>
        <w:t xml:space="preserve">nformation can be viewed on our website at </w:t>
      </w:r>
      <w:r w:rsidR="00254462" w:rsidRPr="00254462">
        <w:rPr>
          <w:b/>
          <w:sz w:val="18"/>
          <w:szCs w:val="18"/>
        </w:rPr>
        <w:t>www.glenville.edu/financial-</w:t>
      </w:r>
      <w:r w:rsidR="00254462">
        <w:rPr>
          <w:b/>
          <w:sz w:val="18"/>
          <w:szCs w:val="18"/>
        </w:rPr>
        <w:t>aid/loans</w:t>
      </w:r>
      <w:r w:rsidR="00163CBE">
        <w:rPr>
          <w:sz w:val="18"/>
          <w:szCs w:val="18"/>
        </w:rPr>
        <w:t xml:space="preserve"> and click on </w:t>
      </w:r>
      <w:r w:rsidR="00DC3612" w:rsidRPr="00DC3612">
        <w:rPr>
          <w:b/>
          <w:sz w:val="18"/>
          <w:szCs w:val="18"/>
        </w:rPr>
        <w:t>Private</w:t>
      </w:r>
      <w:r w:rsidR="00163CBE" w:rsidRPr="00DC3612">
        <w:rPr>
          <w:b/>
          <w:sz w:val="18"/>
          <w:szCs w:val="18"/>
        </w:rPr>
        <w:t xml:space="preserve"> Loans</w:t>
      </w:r>
      <w:r w:rsidR="00163CBE">
        <w:rPr>
          <w:sz w:val="18"/>
          <w:szCs w:val="18"/>
        </w:rPr>
        <w:t>.</w:t>
      </w:r>
      <w:r w:rsidR="002E408D">
        <w:rPr>
          <w:sz w:val="18"/>
          <w:szCs w:val="18"/>
        </w:rPr>
        <w:t xml:space="preserve"> </w:t>
      </w:r>
      <w:r w:rsidR="00FD563E">
        <w:rPr>
          <w:sz w:val="18"/>
          <w:szCs w:val="18"/>
        </w:rPr>
        <w:t xml:space="preserve"> </w:t>
      </w:r>
      <w:r w:rsidR="002E408D">
        <w:rPr>
          <w:sz w:val="18"/>
          <w:szCs w:val="18"/>
        </w:rPr>
        <w:t xml:space="preserve">Some of the </w:t>
      </w:r>
      <w:r w:rsidR="00DC3612">
        <w:rPr>
          <w:sz w:val="18"/>
          <w:szCs w:val="18"/>
        </w:rPr>
        <w:t xml:space="preserve">Private Student </w:t>
      </w:r>
      <w:r w:rsidR="002E408D">
        <w:rPr>
          <w:sz w:val="18"/>
          <w:szCs w:val="18"/>
        </w:rPr>
        <w:t>Loan lenders are</w:t>
      </w:r>
      <w:r w:rsidR="001335F4" w:rsidRPr="00B42F8E">
        <w:rPr>
          <w:sz w:val="18"/>
          <w:szCs w:val="18"/>
        </w:rPr>
        <w:t xml:space="preserve"> </w:t>
      </w:r>
      <w:r w:rsidR="00E040EE" w:rsidRPr="00B42F8E">
        <w:rPr>
          <w:sz w:val="18"/>
          <w:szCs w:val="18"/>
        </w:rPr>
        <w:t>included</w:t>
      </w:r>
      <w:r w:rsidR="001335F4" w:rsidRPr="00B42F8E">
        <w:rPr>
          <w:sz w:val="18"/>
          <w:szCs w:val="18"/>
        </w:rPr>
        <w:t xml:space="preserve"> </w:t>
      </w:r>
      <w:r w:rsidR="00FD563E">
        <w:rPr>
          <w:sz w:val="18"/>
          <w:szCs w:val="18"/>
        </w:rPr>
        <w:t>in this information,</w:t>
      </w:r>
      <w:r w:rsidR="002E408D">
        <w:rPr>
          <w:sz w:val="18"/>
          <w:szCs w:val="18"/>
        </w:rPr>
        <w:t xml:space="preserve"> and students can apply by going to the link provided</w:t>
      </w:r>
      <w:r w:rsidR="001335F4" w:rsidRPr="00B42F8E">
        <w:rPr>
          <w:sz w:val="18"/>
          <w:szCs w:val="18"/>
        </w:rPr>
        <w:t>.</w:t>
      </w:r>
      <w:r w:rsidR="002E408D" w:rsidRPr="002E408D">
        <w:t xml:space="preserve"> </w:t>
      </w:r>
      <w:r w:rsidR="00FD563E">
        <w:t xml:space="preserve"> </w:t>
      </w:r>
      <w:r w:rsidR="001335F4" w:rsidRPr="00B42F8E">
        <w:rPr>
          <w:b/>
          <w:sz w:val="18"/>
          <w:szCs w:val="18"/>
        </w:rPr>
        <w:t xml:space="preserve">MORE INFORMATION ON </w:t>
      </w:r>
      <w:r w:rsidR="001335F4" w:rsidRPr="00B42F8E">
        <w:rPr>
          <w:b/>
          <w:sz w:val="18"/>
          <w:szCs w:val="18"/>
          <w:u w:val="single"/>
        </w:rPr>
        <w:t>ALL</w:t>
      </w:r>
      <w:r w:rsidR="001335F4" w:rsidRPr="00B42F8E">
        <w:rPr>
          <w:b/>
          <w:sz w:val="18"/>
          <w:szCs w:val="18"/>
        </w:rPr>
        <w:t xml:space="preserve"> OF THE LOANS CAN BE FOUND ON OUR WEBSITE AT:  WWW.GLENVILLE.EDU</w:t>
      </w:r>
    </w:p>
    <w:p w:rsidR="00AF4863" w:rsidRDefault="00192060" w:rsidP="00624A9F">
      <w:pPr>
        <w:rPr>
          <w:b/>
          <w:sz w:val="18"/>
          <w:szCs w:val="18"/>
        </w:rPr>
      </w:pPr>
      <w:r w:rsidRPr="00B42F8E">
        <w:rPr>
          <w:b/>
          <w:sz w:val="18"/>
          <w:szCs w:val="18"/>
        </w:rPr>
        <w:t>**</w:t>
      </w:r>
      <w:r w:rsidR="00562B8C" w:rsidRPr="00B42F8E">
        <w:rPr>
          <w:b/>
          <w:sz w:val="18"/>
          <w:szCs w:val="18"/>
        </w:rPr>
        <w:t>In addition to</w:t>
      </w:r>
      <w:r w:rsidRPr="00B42F8E">
        <w:rPr>
          <w:b/>
          <w:sz w:val="18"/>
          <w:szCs w:val="18"/>
        </w:rPr>
        <w:t>,</w:t>
      </w:r>
      <w:r w:rsidR="00562B8C" w:rsidRPr="00B42F8E">
        <w:rPr>
          <w:b/>
          <w:sz w:val="18"/>
          <w:szCs w:val="18"/>
        </w:rPr>
        <w:t xml:space="preserve"> or instead of</w:t>
      </w:r>
      <w:r w:rsidRPr="00B42F8E">
        <w:rPr>
          <w:b/>
          <w:sz w:val="18"/>
          <w:szCs w:val="18"/>
        </w:rPr>
        <w:t>,</w:t>
      </w:r>
      <w:r w:rsidR="00562B8C" w:rsidRPr="00B42F8E">
        <w:rPr>
          <w:b/>
          <w:sz w:val="18"/>
          <w:szCs w:val="18"/>
        </w:rPr>
        <w:t xml:space="preserve"> the above</w:t>
      </w:r>
      <w:r w:rsidR="00BD3F93">
        <w:rPr>
          <w:b/>
          <w:sz w:val="18"/>
          <w:szCs w:val="18"/>
        </w:rPr>
        <w:t xml:space="preserve"> loan</w:t>
      </w:r>
      <w:r w:rsidR="00562B8C" w:rsidRPr="00B42F8E">
        <w:rPr>
          <w:b/>
          <w:sz w:val="18"/>
          <w:szCs w:val="18"/>
        </w:rPr>
        <w:t xml:space="preserve"> options, a payment plan may be made </w:t>
      </w:r>
      <w:r w:rsidR="00CF417B" w:rsidRPr="00B42F8E">
        <w:rPr>
          <w:b/>
          <w:sz w:val="18"/>
          <w:szCs w:val="18"/>
        </w:rPr>
        <w:t xml:space="preserve">for a remaining balance owed </w:t>
      </w:r>
      <w:r w:rsidR="00EF78C6" w:rsidRPr="00B42F8E">
        <w:rPr>
          <w:b/>
          <w:sz w:val="18"/>
          <w:szCs w:val="18"/>
        </w:rPr>
        <w:t>by contacting</w:t>
      </w:r>
      <w:r w:rsidR="001574F6">
        <w:rPr>
          <w:b/>
          <w:sz w:val="18"/>
          <w:szCs w:val="18"/>
        </w:rPr>
        <w:t xml:space="preserve"> </w:t>
      </w:r>
      <w:r w:rsidR="00562B8C" w:rsidRPr="00B42F8E">
        <w:rPr>
          <w:b/>
          <w:sz w:val="18"/>
          <w:szCs w:val="18"/>
        </w:rPr>
        <w:t xml:space="preserve">the </w:t>
      </w:r>
      <w:r w:rsidR="00CF417B" w:rsidRPr="00B42F8E">
        <w:rPr>
          <w:b/>
          <w:sz w:val="18"/>
          <w:szCs w:val="18"/>
        </w:rPr>
        <w:t xml:space="preserve">GSC </w:t>
      </w:r>
      <w:r w:rsidR="00562B8C" w:rsidRPr="00B42F8E">
        <w:rPr>
          <w:b/>
          <w:sz w:val="18"/>
          <w:szCs w:val="18"/>
        </w:rPr>
        <w:t xml:space="preserve">Cashier’s Office </w:t>
      </w:r>
      <w:r w:rsidR="00EF78C6" w:rsidRPr="00B42F8E">
        <w:rPr>
          <w:b/>
          <w:sz w:val="18"/>
          <w:szCs w:val="18"/>
        </w:rPr>
        <w:t xml:space="preserve">at </w:t>
      </w:r>
      <w:r w:rsidR="00254462">
        <w:rPr>
          <w:b/>
          <w:sz w:val="18"/>
          <w:szCs w:val="18"/>
        </w:rPr>
        <w:t>304-</w:t>
      </w:r>
      <w:r w:rsidR="00EF78C6" w:rsidRPr="00B42F8E">
        <w:rPr>
          <w:b/>
          <w:sz w:val="18"/>
          <w:szCs w:val="18"/>
        </w:rPr>
        <w:t xml:space="preserve">462-4104 </w:t>
      </w:r>
      <w:r w:rsidR="00CF417B" w:rsidRPr="00B42F8E">
        <w:rPr>
          <w:b/>
          <w:sz w:val="18"/>
          <w:szCs w:val="18"/>
          <w:u w:val="single"/>
        </w:rPr>
        <w:t>OR</w:t>
      </w:r>
      <w:r w:rsidR="00CF417B" w:rsidRPr="00B42F8E">
        <w:rPr>
          <w:b/>
          <w:sz w:val="18"/>
          <w:szCs w:val="18"/>
        </w:rPr>
        <w:t xml:space="preserve"> </w:t>
      </w:r>
      <w:r w:rsidR="00CE0055" w:rsidRPr="00B42F8E">
        <w:rPr>
          <w:b/>
          <w:sz w:val="18"/>
          <w:szCs w:val="18"/>
        </w:rPr>
        <w:t xml:space="preserve">Tuition Managements Systems (third party servicer) </w:t>
      </w:r>
      <w:r w:rsidR="001574F6">
        <w:rPr>
          <w:b/>
          <w:sz w:val="18"/>
          <w:szCs w:val="18"/>
        </w:rPr>
        <w:t xml:space="preserve">at </w:t>
      </w:r>
      <w:r w:rsidR="00CF417B" w:rsidRPr="00B42F8E">
        <w:rPr>
          <w:b/>
          <w:sz w:val="18"/>
          <w:szCs w:val="18"/>
        </w:rPr>
        <w:t xml:space="preserve">1-888-713-7234 or </w:t>
      </w:r>
      <w:hyperlink r:id="rId8" w:history="1">
        <w:r w:rsidR="00B42F8E" w:rsidRPr="003509B8">
          <w:rPr>
            <w:rStyle w:val="Hyperlink"/>
            <w:b/>
            <w:sz w:val="18"/>
            <w:szCs w:val="18"/>
          </w:rPr>
          <w:t>www.afford.com/options</w:t>
        </w:r>
      </w:hyperlink>
      <w:r w:rsidR="006F75A4">
        <w:rPr>
          <w:b/>
          <w:sz w:val="18"/>
          <w:szCs w:val="18"/>
        </w:rPr>
        <w:t xml:space="preserve">      </w:t>
      </w:r>
      <w:r w:rsidR="000600EB">
        <w:rPr>
          <w:b/>
          <w:sz w:val="18"/>
          <w:szCs w:val="18"/>
        </w:rPr>
        <w:t xml:space="preserve">  </w:t>
      </w:r>
    </w:p>
    <w:p w:rsidR="00E57ABE" w:rsidRDefault="00E57ABE" w:rsidP="00E86DEA">
      <w:pPr>
        <w:rPr>
          <w:b/>
          <w:sz w:val="18"/>
          <w:szCs w:val="18"/>
        </w:rPr>
      </w:pPr>
    </w:p>
    <w:p w:rsidR="00624A9F" w:rsidRPr="005A628D" w:rsidRDefault="007E2DE6" w:rsidP="00E86DEA">
      <w:pPr>
        <w:rPr>
          <w:b/>
          <w:sz w:val="18"/>
          <w:szCs w:val="18"/>
        </w:rPr>
      </w:pPr>
      <w:r>
        <w:rPr>
          <w:b/>
          <w:sz w:val="18"/>
          <w:szCs w:val="18"/>
        </w:rPr>
        <w:t>07/09/2019</w:t>
      </w:r>
      <w:bookmarkStart w:id="0" w:name="_GoBack"/>
      <w:bookmarkEnd w:id="0"/>
      <w:r w:rsidR="00E86DEA">
        <w:rPr>
          <w:b/>
          <w:sz w:val="18"/>
          <w:szCs w:val="18"/>
        </w:rPr>
        <w:t xml:space="preserve">         </w:t>
      </w:r>
      <w:r w:rsidR="006D4A6C" w:rsidRPr="006D4A6C">
        <w:rPr>
          <w:b/>
          <w:sz w:val="18"/>
          <w:szCs w:val="18"/>
        </w:rPr>
        <w:t xml:space="preserve">Financial Aid Office </w:t>
      </w:r>
      <w:r w:rsidR="00084BEF">
        <w:rPr>
          <w:b/>
          <w:sz w:val="18"/>
          <w:szCs w:val="18"/>
        </w:rPr>
        <w:t xml:space="preserve"> </w:t>
      </w:r>
      <w:r w:rsidR="00606C82">
        <w:rPr>
          <w:b/>
          <w:sz w:val="18"/>
          <w:szCs w:val="18"/>
        </w:rPr>
        <w:t>◊</w:t>
      </w:r>
      <w:r w:rsidR="006D4A6C">
        <w:rPr>
          <w:b/>
          <w:sz w:val="18"/>
          <w:szCs w:val="18"/>
        </w:rPr>
        <w:t xml:space="preserve"> </w:t>
      </w:r>
      <w:r w:rsidR="00084BEF">
        <w:rPr>
          <w:b/>
          <w:sz w:val="18"/>
          <w:szCs w:val="18"/>
        </w:rPr>
        <w:t xml:space="preserve"> </w:t>
      </w:r>
      <w:r w:rsidR="006D4A6C" w:rsidRPr="006D4A6C">
        <w:rPr>
          <w:b/>
          <w:sz w:val="18"/>
          <w:szCs w:val="18"/>
        </w:rPr>
        <w:t>200 High Street</w:t>
      </w:r>
      <w:r w:rsidR="00084BEF">
        <w:rPr>
          <w:b/>
          <w:sz w:val="18"/>
          <w:szCs w:val="18"/>
        </w:rPr>
        <w:t xml:space="preserve"> </w:t>
      </w:r>
      <w:r w:rsidR="00606C82">
        <w:rPr>
          <w:b/>
          <w:sz w:val="18"/>
          <w:szCs w:val="18"/>
        </w:rPr>
        <w:t xml:space="preserve"> ◊ </w:t>
      </w:r>
      <w:r w:rsidR="00084BEF">
        <w:rPr>
          <w:b/>
          <w:sz w:val="18"/>
          <w:szCs w:val="18"/>
        </w:rPr>
        <w:t xml:space="preserve"> </w:t>
      </w:r>
      <w:r w:rsidR="00606C82">
        <w:rPr>
          <w:b/>
          <w:sz w:val="18"/>
          <w:szCs w:val="18"/>
        </w:rPr>
        <w:t>Glenville, WV</w:t>
      </w:r>
      <w:r w:rsidR="00084BEF">
        <w:rPr>
          <w:b/>
          <w:sz w:val="18"/>
          <w:szCs w:val="18"/>
        </w:rPr>
        <w:t xml:space="preserve"> </w:t>
      </w:r>
      <w:r w:rsidR="00606C82">
        <w:rPr>
          <w:b/>
          <w:sz w:val="18"/>
          <w:szCs w:val="18"/>
        </w:rPr>
        <w:t xml:space="preserve"> 26351 </w:t>
      </w:r>
      <w:r w:rsidR="00084BEF">
        <w:rPr>
          <w:b/>
          <w:sz w:val="18"/>
          <w:szCs w:val="18"/>
        </w:rPr>
        <w:t xml:space="preserve"> </w:t>
      </w:r>
      <w:r w:rsidR="00606C82">
        <w:rPr>
          <w:b/>
          <w:sz w:val="18"/>
          <w:szCs w:val="18"/>
        </w:rPr>
        <w:t>◊</w:t>
      </w:r>
      <w:r w:rsidR="00084BEF">
        <w:rPr>
          <w:b/>
          <w:sz w:val="18"/>
          <w:szCs w:val="18"/>
        </w:rPr>
        <w:t xml:space="preserve"> </w:t>
      </w:r>
      <w:r w:rsidR="00606C82">
        <w:rPr>
          <w:b/>
          <w:sz w:val="18"/>
          <w:szCs w:val="18"/>
        </w:rPr>
        <w:t xml:space="preserve"> (304) 462-4103 (Phone) </w:t>
      </w:r>
      <w:r w:rsidR="00084BEF">
        <w:rPr>
          <w:b/>
          <w:sz w:val="18"/>
          <w:szCs w:val="18"/>
        </w:rPr>
        <w:t xml:space="preserve"> </w:t>
      </w:r>
      <w:r w:rsidR="00606C82">
        <w:rPr>
          <w:b/>
          <w:sz w:val="18"/>
          <w:szCs w:val="18"/>
        </w:rPr>
        <w:t xml:space="preserve">◊ </w:t>
      </w:r>
      <w:r w:rsidR="00084BEF">
        <w:rPr>
          <w:b/>
          <w:sz w:val="18"/>
          <w:szCs w:val="18"/>
        </w:rPr>
        <w:t xml:space="preserve"> </w:t>
      </w:r>
      <w:r w:rsidR="00606C82">
        <w:rPr>
          <w:b/>
          <w:sz w:val="18"/>
          <w:szCs w:val="18"/>
        </w:rPr>
        <w:t>(304) 462-4407</w:t>
      </w:r>
      <w:r w:rsidR="006D4A6C">
        <w:rPr>
          <w:b/>
          <w:sz w:val="18"/>
          <w:szCs w:val="18"/>
        </w:rPr>
        <w:t xml:space="preserve"> (FAX)</w:t>
      </w:r>
      <w:r w:rsidR="00084BEF">
        <w:rPr>
          <w:b/>
          <w:sz w:val="18"/>
          <w:szCs w:val="18"/>
        </w:rPr>
        <w:t xml:space="preserve">  ◊  </w:t>
      </w:r>
      <w:r w:rsidR="00CC2637" w:rsidRPr="005A628D">
        <w:rPr>
          <w:b/>
          <w:sz w:val="18"/>
          <w:szCs w:val="18"/>
        </w:rPr>
        <w:t>www.glenville.edu</w:t>
      </w:r>
    </w:p>
    <w:sectPr w:rsidR="00624A9F" w:rsidRPr="005A628D" w:rsidSect="00AF4863">
      <w:pgSz w:w="12240" w:h="15840"/>
      <w:pgMar w:top="288" w:right="288" w:bottom="144" w:left="28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F307D"/>
    <w:multiLevelType w:val="hybridMultilevel"/>
    <w:tmpl w:val="D5829C9A"/>
    <w:lvl w:ilvl="0" w:tplc="CC92B066">
      <w:start w:val="1"/>
      <w:numFmt w:val="decimal"/>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1" w15:restartNumberingAfterBreak="0">
    <w:nsid w:val="361C1C7B"/>
    <w:multiLevelType w:val="hybridMultilevel"/>
    <w:tmpl w:val="A648A3B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B856021"/>
    <w:multiLevelType w:val="hybridMultilevel"/>
    <w:tmpl w:val="D5829C9A"/>
    <w:lvl w:ilvl="0" w:tplc="CC92B066">
      <w:start w:val="1"/>
      <w:numFmt w:val="decimal"/>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abstractNum w:abstractNumId="3" w15:restartNumberingAfterBreak="0">
    <w:nsid w:val="61566D7B"/>
    <w:multiLevelType w:val="hybridMultilevel"/>
    <w:tmpl w:val="8D6CED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B5914"/>
    <w:multiLevelType w:val="hybridMultilevel"/>
    <w:tmpl w:val="D5829C9A"/>
    <w:lvl w:ilvl="0" w:tplc="CC92B066">
      <w:start w:val="1"/>
      <w:numFmt w:val="decimal"/>
      <w:lvlText w:val="%1."/>
      <w:lvlJc w:val="left"/>
      <w:pPr>
        <w:ind w:left="390" w:hanging="360"/>
      </w:pPr>
      <w:rPr>
        <w:rFonts w:hint="default"/>
        <w:b w:val="0"/>
      </w:rPr>
    </w:lvl>
    <w:lvl w:ilvl="1" w:tplc="04090019" w:tentative="1">
      <w:start w:val="1"/>
      <w:numFmt w:val="lowerLetter"/>
      <w:lvlText w:val="%2."/>
      <w:lvlJc w:val="left"/>
      <w:pPr>
        <w:ind w:left="1110" w:hanging="360"/>
      </w:pPr>
    </w:lvl>
    <w:lvl w:ilvl="2" w:tplc="0409001B" w:tentative="1">
      <w:start w:val="1"/>
      <w:numFmt w:val="lowerRoman"/>
      <w:lvlText w:val="%3."/>
      <w:lvlJc w:val="right"/>
      <w:pPr>
        <w:ind w:left="1830" w:hanging="180"/>
      </w:pPr>
    </w:lvl>
    <w:lvl w:ilvl="3" w:tplc="0409000F" w:tentative="1">
      <w:start w:val="1"/>
      <w:numFmt w:val="decimal"/>
      <w:lvlText w:val="%4."/>
      <w:lvlJc w:val="left"/>
      <w:pPr>
        <w:ind w:left="2550" w:hanging="360"/>
      </w:pPr>
    </w:lvl>
    <w:lvl w:ilvl="4" w:tplc="04090019" w:tentative="1">
      <w:start w:val="1"/>
      <w:numFmt w:val="lowerLetter"/>
      <w:lvlText w:val="%5."/>
      <w:lvlJc w:val="left"/>
      <w:pPr>
        <w:ind w:left="3270" w:hanging="360"/>
      </w:pPr>
    </w:lvl>
    <w:lvl w:ilvl="5" w:tplc="0409001B" w:tentative="1">
      <w:start w:val="1"/>
      <w:numFmt w:val="lowerRoman"/>
      <w:lvlText w:val="%6."/>
      <w:lvlJc w:val="right"/>
      <w:pPr>
        <w:ind w:left="3990" w:hanging="180"/>
      </w:pPr>
    </w:lvl>
    <w:lvl w:ilvl="6" w:tplc="0409000F" w:tentative="1">
      <w:start w:val="1"/>
      <w:numFmt w:val="decimal"/>
      <w:lvlText w:val="%7."/>
      <w:lvlJc w:val="left"/>
      <w:pPr>
        <w:ind w:left="4710" w:hanging="360"/>
      </w:pPr>
    </w:lvl>
    <w:lvl w:ilvl="7" w:tplc="04090019" w:tentative="1">
      <w:start w:val="1"/>
      <w:numFmt w:val="lowerLetter"/>
      <w:lvlText w:val="%8."/>
      <w:lvlJc w:val="left"/>
      <w:pPr>
        <w:ind w:left="5430" w:hanging="360"/>
      </w:pPr>
    </w:lvl>
    <w:lvl w:ilvl="8" w:tplc="0409001B" w:tentative="1">
      <w:start w:val="1"/>
      <w:numFmt w:val="lowerRoman"/>
      <w:lvlText w:val="%9."/>
      <w:lvlJc w:val="right"/>
      <w:pPr>
        <w:ind w:left="6150" w:hanging="180"/>
      </w:p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41E"/>
    <w:rsid w:val="00005AC5"/>
    <w:rsid w:val="00023DF0"/>
    <w:rsid w:val="00027D1D"/>
    <w:rsid w:val="00053BBD"/>
    <w:rsid w:val="000600EB"/>
    <w:rsid w:val="00063E3E"/>
    <w:rsid w:val="00080B1F"/>
    <w:rsid w:val="00084BEF"/>
    <w:rsid w:val="00087797"/>
    <w:rsid w:val="00096DF8"/>
    <w:rsid w:val="000A7E33"/>
    <w:rsid w:val="00127438"/>
    <w:rsid w:val="001335F4"/>
    <w:rsid w:val="00154333"/>
    <w:rsid w:val="001574F6"/>
    <w:rsid w:val="00163CBE"/>
    <w:rsid w:val="00192060"/>
    <w:rsid w:val="001C3F92"/>
    <w:rsid w:val="001E0E29"/>
    <w:rsid w:val="001E4C3B"/>
    <w:rsid w:val="0020262F"/>
    <w:rsid w:val="00221C7A"/>
    <w:rsid w:val="00232D42"/>
    <w:rsid w:val="00254462"/>
    <w:rsid w:val="00292CC6"/>
    <w:rsid w:val="002C3084"/>
    <w:rsid w:val="002E408D"/>
    <w:rsid w:val="002F5BFF"/>
    <w:rsid w:val="002F6B29"/>
    <w:rsid w:val="003074A5"/>
    <w:rsid w:val="003100AA"/>
    <w:rsid w:val="00325751"/>
    <w:rsid w:val="00337EC8"/>
    <w:rsid w:val="00340F7D"/>
    <w:rsid w:val="0034491F"/>
    <w:rsid w:val="003708DE"/>
    <w:rsid w:val="003741E4"/>
    <w:rsid w:val="00380F32"/>
    <w:rsid w:val="0038593F"/>
    <w:rsid w:val="003A5157"/>
    <w:rsid w:val="003B27C5"/>
    <w:rsid w:val="003F283F"/>
    <w:rsid w:val="003F5960"/>
    <w:rsid w:val="004120CE"/>
    <w:rsid w:val="0042447A"/>
    <w:rsid w:val="00442023"/>
    <w:rsid w:val="0044623C"/>
    <w:rsid w:val="00454194"/>
    <w:rsid w:val="00480294"/>
    <w:rsid w:val="0048107F"/>
    <w:rsid w:val="004A523F"/>
    <w:rsid w:val="004A59C8"/>
    <w:rsid w:val="004C5253"/>
    <w:rsid w:val="004C600A"/>
    <w:rsid w:val="004C6C5D"/>
    <w:rsid w:val="004E206E"/>
    <w:rsid w:val="004F0B4D"/>
    <w:rsid w:val="004F454D"/>
    <w:rsid w:val="00501304"/>
    <w:rsid w:val="0051035D"/>
    <w:rsid w:val="00533628"/>
    <w:rsid w:val="00562B8C"/>
    <w:rsid w:val="00564739"/>
    <w:rsid w:val="00581E3A"/>
    <w:rsid w:val="00585DAB"/>
    <w:rsid w:val="00592EEA"/>
    <w:rsid w:val="005A0CC0"/>
    <w:rsid w:val="005A628D"/>
    <w:rsid w:val="005F69AD"/>
    <w:rsid w:val="00601B79"/>
    <w:rsid w:val="00606C82"/>
    <w:rsid w:val="00624A9F"/>
    <w:rsid w:val="006342EB"/>
    <w:rsid w:val="00651A20"/>
    <w:rsid w:val="006763F9"/>
    <w:rsid w:val="0068432D"/>
    <w:rsid w:val="00692C48"/>
    <w:rsid w:val="006B6FDB"/>
    <w:rsid w:val="006D4A6C"/>
    <w:rsid w:val="006F75A4"/>
    <w:rsid w:val="0070574C"/>
    <w:rsid w:val="00715F9E"/>
    <w:rsid w:val="00751446"/>
    <w:rsid w:val="007556A9"/>
    <w:rsid w:val="0077660D"/>
    <w:rsid w:val="00795B58"/>
    <w:rsid w:val="007E2DE6"/>
    <w:rsid w:val="007F440F"/>
    <w:rsid w:val="00830E4D"/>
    <w:rsid w:val="008349BC"/>
    <w:rsid w:val="00837FC2"/>
    <w:rsid w:val="00860403"/>
    <w:rsid w:val="008834C1"/>
    <w:rsid w:val="008B2D9A"/>
    <w:rsid w:val="008B602D"/>
    <w:rsid w:val="008E110D"/>
    <w:rsid w:val="008E5B02"/>
    <w:rsid w:val="009256B5"/>
    <w:rsid w:val="00945058"/>
    <w:rsid w:val="00956FD6"/>
    <w:rsid w:val="00987DFA"/>
    <w:rsid w:val="009930C6"/>
    <w:rsid w:val="009A052E"/>
    <w:rsid w:val="009A2052"/>
    <w:rsid w:val="009C6E4F"/>
    <w:rsid w:val="009F3EFC"/>
    <w:rsid w:val="009F4BEF"/>
    <w:rsid w:val="00A13B22"/>
    <w:rsid w:val="00A45241"/>
    <w:rsid w:val="00A53B59"/>
    <w:rsid w:val="00AA08E7"/>
    <w:rsid w:val="00AB117D"/>
    <w:rsid w:val="00AC7A75"/>
    <w:rsid w:val="00AE1EF2"/>
    <w:rsid w:val="00AE3337"/>
    <w:rsid w:val="00AE670F"/>
    <w:rsid w:val="00AF4863"/>
    <w:rsid w:val="00B347C8"/>
    <w:rsid w:val="00B414A6"/>
    <w:rsid w:val="00B421C6"/>
    <w:rsid w:val="00B42F8E"/>
    <w:rsid w:val="00B8101B"/>
    <w:rsid w:val="00B826E1"/>
    <w:rsid w:val="00BB7344"/>
    <w:rsid w:val="00BD3F93"/>
    <w:rsid w:val="00BF7460"/>
    <w:rsid w:val="00C011ED"/>
    <w:rsid w:val="00C1608E"/>
    <w:rsid w:val="00C16718"/>
    <w:rsid w:val="00C16899"/>
    <w:rsid w:val="00C210D4"/>
    <w:rsid w:val="00C23F31"/>
    <w:rsid w:val="00C31FD3"/>
    <w:rsid w:val="00CA1002"/>
    <w:rsid w:val="00CB7B88"/>
    <w:rsid w:val="00CC2637"/>
    <w:rsid w:val="00CD39A8"/>
    <w:rsid w:val="00CE0055"/>
    <w:rsid w:val="00CF417B"/>
    <w:rsid w:val="00D32031"/>
    <w:rsid w:val="00D4082F"/>
    <w:rsid w:val="00D45FA0"/>
    <w:rsid w:val="00D5026D"/>
    <w:rsid w:val="00D666C9"/>
    <w:rsid w:val="00D73F39"/>
    <w:rsid w:val="00D74614"/>
    <w:rsid w:val="00D75258"/>
    <w:rsid w:val="00D82BC4"/>
    <w:rsid w:val="00D8458B"/>
    <w:rsid w:val="00D93FFC"/>
    <w:rsid w:val="00D95E05"/>
    <w:rsid w:val="00D97C7B"/>
    <w:rsid w:val="00DA32E9"/>
    <w:rsid w:val="00DB40E4"/>
    <w:rsid w:val="00DB4D79"/>
    <w:rsid w:val="00DC3612"/>
    <w:rsid w:val="00DD14E2"/>
    <w:rsid w:val="00DF2AA5"/>
    <w:rsid w:val="00DF4DA0"/>
    <w:rsid w:val="00DF6B93"/>
    <w:rsid w:val="00E040EE"/>
    <w:rsid w:val="00E275C2"/>
    <w:rsid w:val="00E303D3"/>
    <w:rsid w:val="00E5789D"/>
    <w:rsid w:val="00E57ABE"/>
    <w:rsid w:val="00E86DEA"/>
    <w:rsid w:val="00E96B3A"/>
    <w:rsid w:val="00E971B0"/>
    <w:rsid w:val="00EB2005"/>
    <w:rsid w:val="00EB473E"/>
    <w:rsid w:val="00EC3926"/>
    <w:rsid w:val="00ED141E"/>
    <w:rsid w:val="00EF78C6"/>
    <w:rsid w:val="00F032BD"/>
    <w:rsid w:val="00F16C90"/>
    <w:rsid w:val="00F733C4"/>
    <w:rsid w:val="00F859B8"/>
    <w:rsid w:val="00FB05E0"/>
    <w:rsid w:val="00FB1509"/>
    <w:rsid w:val="00FB7147"/>
    <w:rsid w:val="00FC546D"/>
    <w:rsid w:val="00FD563E"/>
    <w:rsid w:val="00FD5CF4"/>
    <w:rsid w:val="00FF0DC7"/>
    <w:rsid w:val="00FF0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DEE0F9-C433-4D68-A221-A4CB3CCCC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D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F4BEF"/>
    <w:pPr>
      <w:spacing w:after="0" w:line="240" w:lineRule="auto"/>
    </w:pPr>
  </w:style>
  <w:style w:type="character" w:styleId="Hyperlink">
    <w:name w:val="Hyperlink"/>
    <w:basedOn w:val="DefaultParagraphFont"/>
    <w:uiPriority w:val="99"/>
    <w:unhideWhenUsed/>
    <w:rsid w:val="00B42F8E"/>
    <w:rPr>
      <w:color w:val="0000FF" w:themeColor="hyperlink"/>
      <w:u w:val="single"/>
    </w:rPr>
  </w:style>
  <w:style w:type="paragraph" w:styleId="ListParagraph">
    <w:name w:val="List Paragraph"/>
    <w:basedOn w:val="Normal"/>
    <w:uiPriority w:val="34"/>
    <w:qFormat/>
    <w:rsid w:val="006D4A6C"/>
    <w:pPr>
      <w:ind w:left="720"/>
      <w:contextualSpacing/>
    </w:pPr>
  </w:style>
  <w:style w:type="paragraph" w:styleId="BalloonText">
    <w:name w:val="Balloon Text"/>
    <w:basedOn w:val="Normal"/>
    <w:link w:val="BalloonTextChar"/>
    <w:uiPriority w:val="99"/>
    <w:semiHidden/>
    <w:unhideWhenUsed/>
    <w:rsid w:val="00202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2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fford.com/options" TargetMode="External"/><Relationship Id="rId3" Type="http://schemas.openxmlformats.org/officeDocument/2006/relationships/styles" Target="styles.xml"/><Relationship Id="rId7" Type="http://schemas.openxmlformats.org/officeDocument/2006/relationships/hyperlink" Target="http://www.glenville.edu/financial-aid/loan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tudentloans.go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868D7-2F22-45CB-BF55-6B68F25D0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7106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Conley</dc:creator>
  <cp:keywords/>
  <dc:description/>
  <cp:lastModifiedBy>Michelle.Hypes</cp:lastModifiedBy>
  <cp:revision>2</cp:revision>
  <cp:lastPrinted>2019-03-01T19:53:00Z</cp:lastPrinted>
  <dcterms:created xsi:type="dcterms:W3CDTF">2019-07-09T17:38:00Z</dcterms:created>
  <dcterms:modified xsi:type="dcterms:W3CDTF">2019-07-09T17:38:00Z</dcterms:modified>
</cp:coreProperties>
</file>